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90" w:rsidRPr="001A3390" w:rsidRDefault="001A3390" w:rsidP="001A3A43">
      <w:pPr>
        <w:pStyle w:val="Page2TopTitle"/>
        <w:tabs>
          <w:tab w:val="left" w:pos="7200"/>
        </w:tabs>
        <w:ind w:left="0" w:right="-142"/>
        <w:jc w:val="center"/>
        <w:rPr>
          <w:rFonts w:ascii="Arial Narrow" w:hAnsi="Arial Narrow" w:cs="Arial"/>
          <w:sz w:val="20"/>
          <w:szCs w:val="20"/>
          <w:lang w:val="fr-FR"/>
        </w:rPr>
      </w:pPr>
      <w:bookmarkStart w:id="0" w:name="_GoBack"/>
      <w:bookmarkEnd w:id="0"/>
    </w:p>
    <w:p w:rsidR="001A3A43" w:rsidRPr="001A3A43" w:rsidRDefault="001A3A43" w:rsidP="001A3A43">
      <w:pPr>
        <w:pStyle w:val="Page2TopTitle"/>
        <w:tabs>
          <w:tab w:val="left" w:pos="7200"/>
        </w:tabs>
        <w:ind w:left="0" w:right="-142"/>
        <w:jc w:val="center"/>
        <w:rPr>
          <w:rFonts w:ascii="Arial Narrow" w:hAnsi="Arial Narrow" w:cs="Arial"/>
          <w:sz w:val="44"/>
          <w:szCs w:val="28"/>
          <w:lang w:val="fr-FR"/>
        </w:rPr>
      </w:pPr>
      <w:r w:rsidRPr="001A3A43">
        <w:rPr>
          <w:rFonts w:ascii="Arial Narrow" w:hAnsi="Arial Narrow" w:cs="Arial"/>
          <w:sz w:val="44"/>
          <w:szCs w:val="28"/>
          <w:lang w:val="fr-FR"/>
        </w:rPr>
        <w:t>résumé du cours et plan d’action personnel</w:t>
      </w:r>
    </w:p>
    <w:p w:rsidR="00A753B8" w:rsidRPr="00B33066" w:rsidRDefault="00A753B8" w:rsidP="001A3A43">
      <w:pPr>
        <w:pStyle w:val="Page2TopTitle"/>
        <w:tabs>
          <w:tab w:val="left" w:pos="7200"/>
        </w:tabs>
        <w:ind w:left="0" w:right="-142"/>
        <w:jc w:val="center"/>
        <w:rPr>
          <w:rFonts w:ascii="Arial Narrow" w:hAnsi="Arial Narrow" w:cs="Arial"/>
          <w:b w:val="0"/>
          <w:szCs w:val="28"/>
          <w:lang w:val="fr-FR"/>
        </w:rPr>
      </w:pPr>
    </w:p>
    <w:p w:rsidR="00F64A3A" w:rsidRPr="00F64A3A" w:rsidRDefault="00F64A3A" w:rsidP="00F64A3A">
      <w:pPr>
        <w:pStyle w:val="Page2TopTitle"/>
        <w:pBdr>
          <w:top w:val="single" w:sz="4" w:space="1" w:color="auto"/>
          <w:left w:val="single" w:sz="4" w:space="4" w:color="auto"/>
          <w:bottom w:val="single" w:sz="4" w:space="1" w:color="auto"/>
          <w:right w:val="single" w:sz="4" w:space="4" w:color="auto"/>
        </w:pBdr>
        <w:tabs>
          <w:tab w:val="left" w:pos="6240"/>
          <w:tab w:val="left" w:pos="10206"/>
        </w:tabs>
        <w:ind w:left="0" w:right="0"/>
        <w:jc w:val="center"/>
        <w:rPr>
          <w:rFonts w:ascii="Arial Narrow" w:hAnsi="Arial Narrow" w:cs="Arial"/>
          <w:sz w:val="28"/>
          <w:szCs w:val="28"/>
          <w:lang w:val="fr-FR"/>
        </w:rPr>
      </w:pPr>
      <w:r w:rsidRPr="00F64A3A">
        <w:rPr>
          <w:rFonts w:ascii="Arial Narrow" w:hAnsi="Arial Narrow" w:cs="Arial"/>
          <w:sz w:val="28"/>
          <w:szCs w:val="28"/>
          <w:lang w:val="fr-FR"/>
        </w:rPr>
        <w:t>Les leaders font du changement une réussite</w:t>
      </w:r>
    </w:p>
    <w:p w:rsidR="00F64A3A" w:rsidRPr="00F64A3A" w:rsidRDefault="00F64A3A" w:rsidP="00D720DB">
      <w:pPr>
        <w:pStyle w:val="Page2TopTitle"/>
        <w:ind w:left="0" w:right="780"/>
        <w:rPr>
          <w:rFonts w:ascii="Arial Narrow" w:hAnsi="Arial Narrow" w:cs="Arial"/>
          <w:sz w:val="24"/>
          <w:szCs w:val="24"/>
          <w:lang w:val="fr-FR"/>
        </w:rPr>
      </w:pPr>
    </w:p>
    <w:p w:rsidR="00F64A3A" w:rsidRDefault="00F64A3A" w:rsidP="00D720DB">
      <w:pPr>
        <w:pStyle w:val="Listenumros"/>
        <w:numPr>
          <w:ilvl w:val="0"/>
          <w:numId w:val="0"/>
        </w:numPr>
        <w:spacing w:after="0"/>
        <w:ind w:left="360"/>
        <w:rPr>
          <w:rStyle w:val="SmallCaps"/>
          <w:rFonts w:ascii="Arial Narrow" w:hAnsi="Arial Narrow" w:cs="Arial"/>
          <w:szCs w:val="22"/>
          <w:lang w:val="fr-FR"/>
        </w:rPr>
      </w:pPr>
      <w:r w:rsidRPr="00F64A3A">
        <w:rPr>
          <w:rFonts w:ascii="Arial Narrow" w:hAnsi="Arial Narrow" w:cs="Arial"/>
          <w:b/>
          <w:smallCaps/>
          <w:szCs w:val="22"/>
          <w:lang w:val="fr-FR"/>
        </w:rPr>
        <w:t>cinq stratégies pour faire du changement une réussite</w:t>
      </w:r>
      <w:r w:rsidRPr="00F64A3A">
        <w:rPr>
          <w:rFonts w:ascii="Arial Narrow" w:hAnsi="Arial Narrow" w:cs="Arial"/>
          <w:szCs w:val="22"/>
          <w:lang w:val="fr-FR"/>
        </w:rPr>
        <w:t>.</w:t>
      </w:r>
      <w:r w:rsidRPr="00F64A3A">
        <w:rPr>
          <w:rStyle w:val="SmallCaps"/>
          <w:rFonts w:ascii="Arial Narrow" w:hAnsi="Arial Narrow" w:cs="Arial"/>
          <w:szCs w:val="22"/>
          <w:lang w:val="fr-FR"/>
        </w:rPr>
        <w:t xml:space="preserve"> </w:t>
      </w:r>
    </w:p>
    <w:p w:rsidR="00D720DB" w:rsidRPr="00F64A3A" w:rsidRDefault="00D720DB" w:rsidP="00D720DB">
      <w:pPr>
        <w:pStyle w:val="Listenumros"/>
        <w:numPr>
          <w:ilvl w:val="0"/>
          <w:numId w:val="0"/>
        </w:numPr>
        <w:spacing w:after="0"/>
        <w:ind w:left="360"/>
        <w:rPr>
          <w:rStyle w:val="SmallCaps"/>
          <w:rFonts w:ascii="Arial Narrow" w:hAnsi="Arial Narrow" w:cs="Arial"/>
          <w:b w:val="0"/>
          <w:smallCaps w:val="0"/>
          <w:szCs w:val="22"/>
          <w:lang w:val="fr-FR"/>
        </w:rPr>
      </w:pPr>
    </w:p>
    <w:p w:rsidR="00F64A3A" w:rsidRDefault="00F64A3A" w:rsidP="00D720DB">
      <w:pPr>
        <w:pStyle w:val="Listenumros"/>
        <w:numPr>
          <w:ilvl w:val="0"/>
          <w:numId w:val="0"/>
        </w:numPr>
        <w:spacing w:after="0"/>
        <w:ind w:left="360"/>
        <w:rPr>
          <w:rFonts w:ascii="Arial Narrow" w:hAnsi="Arial Narrow" w:cs="Arial"/>
          <w:szCs w:val="22"/>
          <w:lang w:val="fr-FR"/>
        </w:rPr>
      </w:pPr>
      <w:r w:rsidRPr="00F64A3A">
        <w:rPr>
          <w:rStyle w:val="SmallCaps"/>
          <w:rFonts w:ascii="Arial Narrow" w:hAnsi="Arial Narrow" w:cs="Arial"/>
          <w:szCs w:val="22"/>
          <w:lang w:val="fr-FR"/>
        </w:rPr>
        <w:t>Stratégie</w:t>
      </w:r>
      <w:r w:rsidRPr="00F64A3A">
        <w:rPr>
          <w:rFonts w:ascii="Arial Narrow" w:hAnsi="Arial Narrow" w:cs="Arial"/>
          <w:b/>
          <w:smallCaps/>
          <w:szCs w:val="22"/>
          <w:lang w:val="fr-FR"/>
        </w:rPr>
        <w:t xml:space="preserve"> No. 1 :</w:t>
      </w:r>
      <w:r w:rsidRPr="00F64A3A">
        <w:rPr>
          <w:rFonts w:ascii="Arial Narrow" w:hAnsi="Arial Narrow" w:cs="Arial"/>
          <w:szCs w:val="22"/>
          <w:lang w:val="fr-FR"/>
        </w:rPr>
        <w:t xml:space="preserve"> cultiver l’</w:t>
      </w:r>
      <w:r w:rsidRPr="00F64A3A">
        <w:rPr>
          <w:rFonts w:ascii="Arial Narrow" w:hAnsi="Arial Narrow" w:cs="Arial"/>
          <w:b/>
          <w:szCs w:val="22"/>
          <w:u w:val="single"/>
          <w:lang w:val="fr-FR"/>
        </w:rPr>
        <w:t>action</w:t>
      </w:r>
      <w:r w:rsidRPr="00F64A3A">
        <w:rPr>
          <w:rFonts w:ascii="Arial Narrow" w:hAnsi="Arial Narrow" w:cs="Arial"/>
          <w:szCs w:val="22"/>
          <w:lang w:val="fr-FR"/>
        </w:rPr>
        <w:t xml:space="preserve"> comme </w:t>
      </w:r>
      <w:r w:rsidRPr="00F64A3A">
        <w:rPr>
          <w:rFonts w:ascii="Arial Narrow" w:hAnsi="Arial Narrow" w:cs="Arial"/>
          <w:b/>
          <w:szCs w:val="22"/>
          <w:u w:val="single"/>
          <w:lang w:val="fr-FR"/>
        </w:rPr>
        <w:t>priorité</w:t>
      </w:r>
      <w:r w:rsidRPr="00F64A3A">
        <w:rPr>
          <w:rFonts w:ascii="Arial Narrow" w:hAnsi="Arial Narrow" w:cs="Arial"/>
          <w:szCs w:val="22"/>
          <w:lang w:val="fr-FR"/>
        </w:rPr>
        <w:t>. Le grand leader Winston Churchill a dit : “Je ne suis jamais inquiet par l’</w:t>
      </w:r>
      <w:r w:rsidRPr="00F64A3A">
        <w:rPr>
          <w:rFonts w:ascii="Arial Narrow" w:hAnsi="Arial Narrow" w:cs="Arial"/>
          <w:b/>
          <w:szCs w:val="22"/>
          <w:u w:val="single"/>
          <w:lang w:val="fr-FR"/>
        </w:rPr>
        <w:t>action</w:t>
      </w:r>
      <w:r w:rsidRPr="00F64A3A">
        <w:rPr>
          <w:rFonts w:ascii="Arial Narrow" w:hAnsi="Arial Narrow" w:cs="Arial"/>
          <w:szCs w:val="22"/>
          <w:lang w:val="fr-FR"/>
        </w:rPr>
        <w:t>. Je suis seulement inquiet par l’</w:t>
      </w:r>
      <w:r w:rsidRPr="00F64A3A">
        <w:rPr>
          <w:rFonts w:ascii="Arial Narrow" w:hAnsi="Arial Narrow" w:cs="Arial"/>
          <w:b/>
          <w:szCs w:val="22"/>
          <w:u w:val="single"/>
          <w:lang w:val="fr-FR"/>
        </w:rPr>
        <w:t>inaction</w:t>
      </w:r>
      <w:r w:rsidRPr="00F64A3A">
        <w:rPr>
          <w:rFonts w:ascii="Arial Narrow" w:hAnsi="Arial Narrow" w:cs="Arial"/>
          <w:szCs w:val="22"/>
          <w:lang w:val="fr-FR"/>
        </w:rPr>
        <w:t xml:space="preserve">.” </w:t>
      </w:r>
    </w:p>
    <w:p w:rsidR="00D720DB" w:rsidRPr="00F64A3A" w:rsidRDefault="00D720DB" w:rsidP="00D720DB">
      <w:pPr>
        <w:pStyle w:val="Listenumros"/>
        <w:numPr>
          <w:ilvl w:val="0"/>
          <w:numId w:val="0"/>
        </w:numPr>
        <w:spacing w:after="0"/>
        <w:ind w:left="360"/>
        <w:rPr>
          <w:rFonts w:ascii="Arial Narrow" w:hAnsi="Arial Narrow" w:cs="Arial"/>
          <w:szCs w:val="22"/>
          <w:lang w:val="fr-FR"/>
        </w:rPr>
      </w:pPr>
    </w:p>
    <w:p w:rsidR="00F64A3A" w:rsidRPr="00F64A3A" w:rsidRDefault="00F64A3A" w:rsidP="00D720DB">
      <w:pPr>
        <w:pStyle w:val="Listenumros"/>
        <w:numPr>
          <w:ilvl w:val="0"/>
          <w:numId w:val="0"/>
        </w:numPr>
        <w:spacing w:after="0"/>
        <w:ind w:left="360"/>
        <w:rPr>
          <w:rFonts w:ascii="Arial Narrow" w:hAnsi="Arial Narrow" w:cs="Arial"/>
          <w:szCs w:val="22"/>
          <w:lang w:val="fr-FR"/>
        </w:rPr>
      </w:pPr>
      <w:r w:rsidRPr="00F64A3A">
        <w:rPr>
          <w:rStyle w:val="SmallCaps"/>
          <w:rFonts w:ascii="Arial Narrow" w:hAnsi="Arial Narrow" w:cs="Arial"/>
          <w:szCs w:val="22"/>
          <w:lang w:val="fr-FR"/>
        </w:rPr>
        <w:t>Stratégie</w:t>
      </w:r>
      <w:r w:rsidRPr="00F64A3A">
        <w:rPr>
          <w:rFonts w:ascii="Arial Narrow" w:hAnsi="Arial Narrow" w:cs="Arial"/>
          <w:b/>
          <w:smallCaps/>
          <w:szCs w:val="22"/>
          <w:lang w:val="fr-FR"/>
        </w:rPr>
        <w:t xml:space="preserve"> No. 2 :</w:t>
      </w:r>
      <w:r w:rsidRPr="00F64A3A">
        <w:rPr>
          <w:rFonts w:ascii="Arial Narrow" w:hAnsi="Arial Narrow" w:cs="Arial"/>
          <w:szCs w:val="22"/>
          <w:lang w:val="fr-FR"/>
        </w:rPr>
        <w:t xml:space="preserve"> </w:t>
      </w:r>
      <w:r w:rsidRPr="00F64A3A">
        <w:rPr>
          <w:rFonts w:ascii="Arial Narrow" w:hAnsi="Arial Narrow" w:cs="Arial"/>
          <w:b/>
          <w:szCs w:val="22"/>
          <w:u w:val="single"/>
          <w:lang w:val="fr-FR"/>
        </w:rPr>
        <w:t>tuer</w:t>
      </w:r>
      <w:r w:rsidRPr="00F64A3A">
        <w:rPr>
          <w:rFonts w:ascii="Arial Narrow" w:hAnsi="Arial Narrow" w:cs="Arial"/>
          <w:szCs w:val="22"/>
          <w:lang w:val="fr-FR"/>
        </w:rPr>
        <w:t xml:space="preserve"> le mythe de la </w:t>
      </w:r>
      <w:r w:rsidRPr="00F64A3A">
        <w:rPr>
          <w:rFonts w:ascii="Arial Narrow" w:hAnsi="Arial Narrow" w:cs="Arial"/>
          <w:b/>
          <w:szCs w:val="22"/>
          <w:u w:val="single"/>
          <w:lang w:val="fr-FR"/>
        </w:rPr>
        <w:t>perfection</w:t>
      </w:r>
      <w:r w:rsidRPr="00F64A3A">
        <w:rPr>
          <w:rFonts w:ascii="Arial Narrow" w:hAnsi="Arial Narrow" w:cs="Arial"/>
          <w:szCs w:val="22"/>
          <w:lang w:val="fr-FR"/>
        </w:rPr>
        <w:t xml:space="preserve">. </w:t>
      </w:r>
    </w:p>
    <w:p w:rsidR="00F64A3A" w:rsidRPr="00F64A3A" w:rsidRDefault="00F64A3A" w:rsidP="00D720DB">
      <w:pPr>
        <w:pStyle w:val="Listenumros"/>
        <w:numPr>
          <w:ilvl w:val="0"/>
          <w:numId w:val="31"/>
        </w:numPr>
        <w:spacing w:after="0"/>
        <w:rPr>
          <w:rFonts w:ascii="Arial Narrow" w:hAnsi="Arial Narrow" w:cs="Arial"/>
          <w:szCs w:val="22"/>
          <w:lang w:val="fr-FR"/>
        </w:rPr>
      </w:pPr>
      <w:r w:rsidRPr="00F64A3A">
        <w:rPr>
          <w:rFonts w:ascii="Arial Narrow" w:hAnsi="Arial Narrow" w:cs="Arial"/>
          <w:szCs w:val="22"/>
          <w:lang w:val="fr-FR"/>
        </w:rPr>
        <w:t xml:space="preserve">Votre responsabilité en tant que leader: équilibrer </w:t>
      </w:r>
      <w:r w:rsidRPr="00F64A3A">
        <w:rPr>
          <w:rFonts w:ascii="Arial Narrow" w:hAnsi="Arial Narrow" w:cs="Arial"/>
          <w:b/>
          <w:szCs w:val="22"/>
          <w:u w:val="single"/>
          <w:lang w:val="fr-FR"/>
        </w:rPr>
        <w:t>qualité</w:t>
      </w:r>
      <w:r w:rsidRPr="00F64A3A">
        <w:rPr>
          <w:rFonts w:ascii="Arial Narrow" w:hAnsi="Arial Narrow" w:cs="Arial"/>
          <w:szCs w:val="22"/>
          <w:lang w:val="fr-FR"/>
        </w:rPr>
        <w:t xml:space="preserve"> et </w:t>
      </w:r>
      <w:r w:rsidRPr="00F64A3A">
        <w:rPr>
          <w:rFonts w:ascii="Arial Narrow" w:hAnsi="Arial Narrow" w:cs="Arial"/>
          <w:b/>
          <w:szCs w:val="22"/>
          <w:u w:val="single"/>
          <w:lang w:val="fr-FR"/>
        </w:rPr>
        <w:t>innovation</w:t>
      </w:r>
      <w:r w:rsidRPr="00F64A3A">
        <w:rPr>
          <w:rFonts w:ascii="Arial Narrow" w:hAnsi="Arial Narrow" w:cs="Arial"/>
          <w:szCs w:val="22"/>
          <w:lang w:val="fr-FR"/>
        </w:rPr>
        <w:t>.</w:t>
      </w:r>
    </w:p>
    <w:p w:rsidR="00F64A3A" w:rsidRPr="00F64A3A" w:rsidRDefault="00F64A3A" w:rsidP="00D720DB">
      <w:pPr>
        <w:pStyle w:val="Listenumros"/>
        <w:numPr>
          <w:ilvl w:val="0"/>
          <w:numId w:val="31"/>
        </w:numPr>
        <w:spacing w:after="0"/>
        <w:rPr>
          <w:rFonts w:ascii="Arial Narrow" w:hAnsi="Arial Narrow" w:cs="Arial"/>
          <w:szCs w:val="22"/>
          <w:lang w:val="fr-FR"/>
        </w:rPr>
      </w:pPr>
      <w:r w:rsidRPr="00F64A3A">
        <w:rPr>
          <w:rFonts w:ascii="Arial Narrow" w:hAnsi="Arial Narrow" w:cs="Arial"/>
          <w:szCs w:val="22"/>
          <w:lang w:val="fr-FR"/>
        </w:rPr>
        <w:t xml:space="preserve">Votre défi en tant que leader: faire une place aux </w:t>
      </w:r>
      <w:r w:rsidRPr="00F64A3A">
        <w:rPr>
          <w:rFonts w:ascii="Arial Narrow" w:hAnsi="Arial Narrow" w:cs="Arial"/>
          <w:b/>
          <w:szCs w:val="22"/>
          <w:u w:val="single"/>
          <w:lang w:val="fr-FR"/>
        </w:rPr>
        <w:t>erreurs</w:t>
      </w:r>
      <w:r w:rsidRPr="00F64A3A">
        <w:rPr>
          <w:rFonts w:ascii="Arial Narrow" w:hAnsi="Arial Narrow" w:cs="Arial"/>
          <w:szCs w:val="22"/>
          <w:lang w:val="fr-FR"/>
        </w:rPr>
        <w:t xml:space="preserve"> et les </w:t>
      </w:r>
      <w:r w:rsidRPr="00F64A3A">
        <w:rPr>
          <w:rFonts w:ascii="Arial Narrow" w:hAnsi="Arial Narrow" w:cs="Arial"/>
          <w:b/>
          <w:szCs w:val="22"/>
          <w:u w:val="single"/>
          <w:lang w:val="fr-FR"/>
        </w:rPr>
        <w:t>gérer</w:t>
      </w:r>
      <w:r w:rsidRPr="00F64A3A">
        <w:rPr>
          <w:rFonts w:ascii="Arial Narrow" w:hAnsi="Arial Narrow" w:cs="Arial"/>
          <w:szCs w:val="22"/>
          <w:lang w:val="fr-FR"/>
        </w:rPr>
        <w:t>.</w:t>
      </w:r>
    </w:p>
    <w:p w:rsidR="00F64A3A" w:rsidRPr="00F64A3A" w:rsidRDefault="00F64A3A" w:rsidP="00D720DB">
      <w:pPr>
        <w:pStyle w:val="Listenumros"/>
        <w:numPr>
          <w:ilvl w:val="0"/>
          <w:numId w:val="31"/>
        </w:numPr>
        <w:spacing w:after="0"/>
        <w:rPr>
          <w:rFonts w:ascii="Arial Narrow" w:hAnsi="Arial Narrow" w:cs="Arial"/>
          <w:szCs w:val="22"/>
          <w:lang w:val="fr-FR"/>
        </w:rPr>
      </w:pPr>
      <w:r w:rsidRPr="00F64A3A">
        <w:rPr>
          <w:rFonts w:ascii="Arial Narrow" w:hAnsi="Arial Narrow" w:cs="Arial"/>
          <w:szCs w:val="22"/>
          <w:lang w:val="fr-FR"/>
        </w:rPr>
        <w:t xml:space="preserve">Il est de votre responsabilité de déceler les </w:t>
      </w:r>
      <w:r w:rsidRPr="00F64A3A">
        <w:rPr>
          <w:rFonts w:ascii="Arial Narrow" w:hAnsi="Arial Narrow" w:cs="Arial"/>
          <w:b/>
          <w:szCs w:val="22"/>
          <w:u w:val="single"/>
          <w:lang w:val="fr-FR"/>
        </w:rPr>
        <w:t>erreurs</w:t>
      </w:r>
      <w:r w:rsidRPr="00F64A3A">
        <w:rPr>
          <w:rFonts w:ascii="Arial Narrow" w:hAnsi="Arial Narrow" w:cs="Arial"/>
          <w:szCs w:val="22"/>
          <w:lang w:val="fr-FR"/>
        </w:rPr>
        <w:t xml:space="preserve"> au plus tôt.</w:t>
      </w:r>
    </w:p>
    <w:p w:rsidR="00F64A3A" w:rsidRPr="00D720DB" w:rsidRDefault="00F64A3A" w:rsidP="00D720DB">
      <w:pPr>
        <w:pStyle w:val="Listenumros"/>
        <w:numPr>
          <w:ilvl w:val="0"/>
          <w:numId w:val="31"/>
        </w:numPr>
        <w:spacing w:after="0"/>
        <w:rPr>
          <w:rFonts w:ascii="Arial Narrow" w:hAnsi="Arial Narrow" w:cs="Arial"/>
          <w:szCs w:val="22"/>
          <w:lang w:val="fr-FR"/>
        </w:rPr>
      </w:pPr>
      <w:r w:rsidRPr="00F64A3A">
        <w:rPr>
          <w:rFonts w:ascii="Arial Narrow" w:hAnsi="Arial Narrow" w:cs="Arial"/>
          <w:szCs w:val="22"/>
          <w:lang w:val="fr-FR"/>
        </w:rPr>
        <w:t xml:space="preserve">Pour obtenir le meilleur de vos collaborateurs, construisez un </w:t>
      </w:r>
      <w:r w:rsidRPr="00F64A3A">
        <w:rPr>
          <w:rFonts w:ascii="Arial Narrow" w:hAnsi="Arial Narrow" w:cs="Arial"/>
          <w:b/>
          <w:szCs w:val="22"/>
          <w:u w:val="single"/>
          <w:lang w:val="fr-FR"/>
        </w:rPr>
        <w:t>environnement</w:t>
      </w:r>
      <w:r w:rsidRPr="00F64A3A">
        <w:rPr>
          <w:rFonts w:ascii="Arial Narrow" w:hAnsi="Arial Narrow" w:cs="Arial"/>
          <w:szCs w:val="22"/>
          <w:lang w:val="fr-FR"/>
        </w:rPr>
        <w:t xml:space="preserve"> propice au </w:t>
      </w:r>
      <w:r w:rsidRPr="00F64A3A">
        <w:rPr>
          <w:rFonts w:ascii="Arial Narrow" w:hAnsi="Arial Narrow" w:cs="Arial"/>
          <w:b/>
          <w:szCs w:val="22"/>
          <w:u w:val="single"/>
          <w:lang w:val="fr-FR"/>
        </w:rPr>
        <w:t>changement</w:t>
      </w:r>
      <w:r w:rsidRPr="00F64A3A">
        <w:rPr>
          <w:rFonts w:ascii="Arial Narrow" w:hAnsi="Arial Narrow" w:cs="Arial"/>
          <w:bCs/>
          <w:szCs w:val="22"/>
          <w:lang w:val="fr-FR"/>
        </w:rPr>
        <w:t>.</w:t>
      </w:r>
    </w:p>
    <w:p w:rsidR="00D720DB" w:rsidRPr="00F64A3A" w:rsidRDefault="00D720DB" w:rsidP="00D720DB">
      <w:pPr>
        <w:pStyle w:val="Listenumros"/>
        <w:numPr>
          <w:ilvl w:val="0"/>
          <w:numId w:val="0"/>
        </w:numPr>
        <w:spacing w:after="0"/>
        <w:ind w:left="1800"/>
        <w:rPr>
          <w:rFonts w:ascii="Arial Narrow" w:hAnsi="Arial Narrow" w:cs="Arial"/>
          <w:szCs w:val="22"/>
          <w:lang w:val="fr-FR"/>
        </w:rPr>
      </w:pPr>
    </w:p>
    <w:p w:rsidR="00F64A3A" w:rsidRPr="00F64A3A" w:rsidRDefault="00F64A3A" w:rsidP="00D720DB">
      <w:pPr>
        <w:pStyle w:val="Listenumros"/>
        <w:numPr>
          <w:ilvl w:val="0"/>
          <w:numId w:val="0"/>
        </w:numPr>
        <w:spacing w:after="0"/>
        <w:ind w:left="360"/>
        <w:rPr>
          <w:rFonts w:ascii="Arial Narrow" w:hAnsi="Arial Narrow" w:cs="Arial"/>
          <w:szCs w:val="22"/>
          <w:lang w:val="fr-FR"/>
        </w:rPr>
      </w:pPr>
      <w:r w:rsidRPr="00F64A3A">
        <w:rPr>
          <w:rStyle w:val="SmallCaps"/>
          <w:rFonts w:ascii="Arial Narrow" w:hAnsi="Arial Narrow" w:cs="Arial"/>
          <w:szCs w:val="22"/>
          <w:lang w:val="fr-FR"/>
        </w:rPr>
        <w:t>Stratégie</w:t>
      </w:r>
      <w:r w:rsidRPr="00F64A3A">
        <w:rPr>
          <w:rFonts w:ascii="Arial Narrow" w:hAnsi="Arial Narrow" w:cs="Arial"/>
          <w:b/>
          <w:smallCaps/>
          <w:szCs w:val="22"/>
          <w:lang w:val="fr-FR"/>
        </w:rPr>
        <w:t xml:space="preserve"> No. 3 : </w:t>
      </w:r>
      <w:r w:rsidRPr="00F64A3A">
        <w:rPr>
          <w:rFonts w:ascii="Arial Narrow" w:hAnsi="Arial Narrow" w:cs="Arial"/>
          <w:szCs w:val="22"/>
          <w:lang w:val="fr-FR"/>
        </w:rPr>
        <w:t xml:space="preserve">utiliser les erreurs pour </w:t>
      </w:r>
      <w:r w:rsidRPr="00F64A3A">
        <w:rPr>
          <w:rFonts w:ascii="Arial Narrow" w:hAnsi="Arial Narrow" w:cs="Arial"/>
          <w:b/>
          <w:szCs w:val="22"/>
          <w:u w:val="single"/>
          <w:lang w:val="fr-FR"/>
        </w:rPr>
        <w:t>corriger</w:t>
      </w:r>
      <w:r w:rsidRPr="00F64A3A">
        <w:rPr>
          <w:rFonts w:ascii="Arial Narrow" w:hAnsi="Arial Narrow" w:cs="Arial"/>
          <w:szCs w:val="22"/>
          <w:lang w:val="fr-FR"/>
        </w:rPr>
        <w:t xml:space="preserve"> votre trajectoire. Une de vos responsabilités en tant que leader face au changement est de corriger la trajectoire tout en continuant à avancer.</w:t>
      </w:r>
    </w:p>
    <w:p w:rsidR="00F64A3A" w:rsidRDefault="00F64A3A" w:rsidP="00D720DB">
      <w:pPr>
        <w:pStyle w:val="Listenumros"/>
        <w:numPr>
          <w:ilvl w:val="0"/>
          <w:numId w:val="0"/>
        </w:numPr>
        <w:spacing w:after="0"/>
        <w:ind w:firstLine="360"/>
        <w:rPr>
          <w:rFonts w:ascii="Arial Narrow" w:hAnsi="Arial Narrow" w:cs="Arial"/>
          <w:szCs w:val="22"/>
          <w:lang w:val="fr-FR"/>
        </w:rPr>
      </w:pPr>
      <w:r w:rsidRPr="00F64A3A">
        <w:rPr>
          <w:rFonts w:ascii="Arial Narrow" w:hAnsi="Arial Narrow" w:cs="Arial"/>
          <w:szCs w:val="22"/>
          <w:lang w:val="fr-FR"/>
        </w:rPr>
        <w:t xml:space="preserve">Les leaders doivent discuter de la qualité, des méthodes et des </w:t>
      </w:r>
      <w:r w:rsidRPr="00F64A3A">
        <w:rPr>
          <w:rFonts w:ascii="Arial Narrow" w:hAnsi="Arial Narrow" w:cs="Arial"/>
          <w:b/>
          <w:szCs w:val="22"/>
          <w:u w:val="single"/>
          <w:lang w:val="fr-FR"/>
        </w:rPr>
        <w:t>erreurs</w:t>
      </w:r>
      <w:r w:rsidRPr="00F64A3A">
        <w:rPr>
          <w:rFonts w:ascii="Arial Narrow" w:hAnsi="Arial Narrow" w:cs="Arial"/>
          <w:szCs w:val="22"/>
          <w:lang w:val="fr-FR"/>
        </w:rPr>
        <w:t>.</w:t>
      </w:r>
    </w:p>
    <w:p w:rsidR="00D720DB" w:rsidRPr="00F64A3A" w:rsidRDefault="00D720DB" w:rsidP="00D720DB">
      <w:pPr>
        <w:pStyle w:val="Listenumros"/>
        <w:numPr>
          <w:ilvl w:val="0"/>
          <w:numId w:val="0"/>
        </w:numPr>
        <w:spacing w:after="0"/>
        <w:ind w:firstLine="360"/>
        <w:rPr>
          <w:rFonts w:ascii="Arial Narrow" w:hAnsi="Arial Narrow" w:cs="Arial"/>
          <w:szCs w:val="22"/>
          <w:lang w:val="fr-FR"/>
        </w:rPr>
      </w:pPr>
    </w:p>
    <w:p w:rsidR="00F64A3A" w:rsidRPr="00F64A3A" w:rsidRDefault="00F64A3A" w:rsidP="00D720DB">
      <w:pPr>
        <w:pStyle w:val="Listenumros"/>
        <w:numPr>
          <w:ilvl w:val="0"/>
          <w:numId w:val="0"/>
        </w:numPr>
        <w:spacing w:after="0"/>
        <w:ind w:left="360"/>
        <w:rPr>
          <w:rFonts w:ascii="Arial Narrow" w:hAnsi="Arial Narrow" w:cs="Arial"/>
          <w:szCs w:val="22"/>
          <w:lang w:val="fr-FR"/>
        </w:rPr>
      </w:pPr>
      <w:r w:rsidRPr="00F64A3A">
        <w:rPr>
          <w:rStyle w:val="SmallCaps"/>
          <w:rFonts w:ascii="Arial Narrow" w:hAnsi="Arial Narrow" w:cs="Arial"/>
          <w:szCs w:val="22"/>
          <w:lang w:val="fr-FR"/>
        </w:rPr>
        <w:t>Stratégie</w:t>
      </w:r>
      <w:r w:rsidRPr="00F64A3A">
        <w:rPr>
          <w:rFonts w:ascii="Arial Narrow" w:hAnsi="Arial Narrow" w:cs="Arial"/>
          <w:b/>
          <w:smallCaps/>
          <w:szCs w:val="22"/>
          <w:lang w:val="fr-FR"/>
        </w:rPr>
        <w:t xml:space="preserve"> No. 4 : </w:t>
      </w:r>
      <w:r w:rsidRPr="00F64A3A">
        <w:rPr>
          <w:rFonts w:ascii="Arial Narrow" w:hAnsi="Arial Narrow" w:cs="Arial"/>
          <w:b/>
          <w:szCs w:val="22"/>
          <w:u w:val="single"/>
          <w:lang w:val="fr-FR"/>
        </w:rPr>
        <w:t>profiter</w:t>
      </w:r>
      <w:r w:rsidRPr="00F64A3A">
        <w:rPr>
          <w:rFonts w:ascii="Arial Narrow" w:hAnsi="Arial Narrow" w:cs="Arial"/>
          <w:szCs w:val="22"/>
          <w:lang w:val="fr-FR"/>
        </w:rPr>
        <w:t xml:space="preserve"> du pouvoir des </w:t>
      </w:r>
      <w:r w:rsidRPr="00F64A3A">
        <w:rPr>
          <w:rFonts w:ascii="Arial Narrow" w:hAnsi="Arial Narrow" w:cs="Arial"/>
          <w:b/>
          <w:szCs w:val="22"/>
          <w:u w:val="single"/>
          <w:lang w:val="fr-FR"/>
        </w:rPr>
        <w:t>histoires</w:t>
      </w:r>
      <w:r w:rsidRPr="00F64A3A">
        <w:rPr>
          <w:rFonts w:ascii="Arial Narrow" w:hAnsi="Arial Narrow" w:cs="Arial"/>
          <w:szCs w:val="22"/>
          <w:lang w:val="fr-FR"/>
        </w:rPr>
        <w:t xml:space="preserve"> des employés. Pour faire du changement une réussite, vous devez incorporer les nouvelles histoires de changement réussi et faire résonner positivement la parole et les actes de ceux qui donnent forme à la culture que vous tentez de créer.</w:t>
      </w:r>
    </w:p>
    <w:p w:rsidR="00F64A3A" w:rsidRPr="00F64A3A" w:rsidRDefault="00F64A3A" w:rsidP="00D720DB">
      <w:pPr>
        <w:pStyle w:val="Listenumros"/>
        <w:numPr>
          <w:ilvl w:val="0"/>
          <w:numId w:val="32"/>
        </w:numPr>
        <w:spacing w:after="0"/>
        <w:rPr>
          <w:rFonts w:ascii="Arial Narrow" w:hAnsi="Arial Narrow" w:cs="Arial"/>
          <w:szCs w:val="22"/>
          <w:lang w:val="fr-FR"/>
        </w:rPr>
      </w:pPr>
      <w:r w:rsidRPr="00F64A3A">
        <w:rPr>
          <w:rFonts w:ascii="Arial Narrow" w:hAnsi="Arial Narrow" w:cs="Arial"/>
          <w:szCs w:val="22"/>
          <w:lang w:val="fr-FR"/>
        </w:rPr>
        <w:t xml:space="preserve">Edith Wharton a parlé des deux façons de répandre la lumière: être la </w:t>
      </w:r>
      <w:r w:rsidRPr="00F64A3A">
        <w:rPr>
          <w:rFonts w:ascii="Arial Narrow" w:hAnsi="Arial Narrow" w:cs="Arial"/>
          <w:b/>
          <w:szCs w:val="22"/>
          <w:u w:val="single"/>
          <w:lang w:val="fr-FR"/>
        </w:rPr>
        <w:t>chandelle</w:t>
      </w:r>
      <w:r w:rsidRPr="00F64A3A">
        <w:rPr>
          <w:rFonts w:ascii="Arial Narrow" w:hAnsi="Arial Narrow" w:cs="Arial"/>
          <w:szCs w:val="22"/>
          <w:lang w:val="fr-FR"/>
        </w:rPr>
        <w:t xml:space="preserve"> ou le </w:t>
      </w:r>
      <w:r w:rsidRPr="00F64A3A">
        <w:rPr>
          <w:rFonts w:ascii="Arial Narrow" w:hAnsi="Arial Narrow" w:cs="Arial"/>
          <w:b/>
          <w:szCs w:val="22"/>
          <w:u w:val="single"/>
          <w:lang w:val="fr-FR"/>
        </w:rPr>
        <w:t>miroir</w:t>
      </w:r>
      <w:r w:rsidRPr="00F64A3A">
        <w:rPr>
          <w:rFonts w:ascii="Arial Narrow" w:hAnsi="Arial Narrow" w:cs="Arial"/>
          <w:szCs w:val="22"/>
          <w:lang w:val="fr-FR"/>
        </w:rPr>
        <w:t xml:space="preserve"> qui la réfléchit. </w:t>
      </w:r>
    </w:p>
    <w:p w:rsidR="00F64A3A" w:rsidRPr="00F64A3A" w:rsidRDefault="00F64A3A" w:rsidP="00D720DB">
      <w:pPr>
        <w:pStyle w:val="Listenumros"/>
        <w:numPr>
          <w:ilvl w:val="0"/>
          <w:numId w:val="32"/>
        </w:numPr>
        <w:spacing w:after="0"/>
        <w:rPr>
          <w:rFonts w:ascii="Arial Narrow" w:hAnsi="Arial Narrow" w:cs="Arial"/>
          <w:szCs w:val="22"/>
          <w:lang w:val="fr-FR"/>
        </w:rPr>
      </w:pPr>
      <w:r w:rsidRPr="00F64A3A">
        <w:rPr>
          <w:rFonts w:ascii="Arial Narrow" w:hAnsi="Arial Narrow" w:cs="Arial"/>
          <w:szCs w:val="22"/>
          <w:lang w:val="fr-FR"/>
        </w:rPr>
        <w:t xml:space="preserve">Votre responsabilité en tant que leader: être </w:t>
      </w:r>
      <w:r w:rsidRPr="00F64A3A">
        <w:rPr>
          <w:rFonts w:ascii="Arial Narrow" w:hAnsi="Arial Narrow" w:cs="Arial"/>
          <w:b/>
          <w:szCs w:val="22"/>
          <w:u w:val="single"/>
          <w:lang w:val="fr-FR"/>
        </w:rPr>
        <w:t>enthousiasmé</w:t>
      </w:r>
      <w:r w:rsidRPr="00F64A3A">
        <w:rPr>
          <w:rFonts w:ascii="Arial Narrow" w:hAnsi="Arial Narrow" w:cs="Arial"/>
          <w:szCs w:val="22"/>
          <w:lang w:val="fr-FR"/>
        </w:rPr>
        <w:t xml:space="preserve"> par vos employés.</w:t>
      </w:r>
    </w:p>
    <w:p w:rsidR="00F64A3A" w:rsidRDefault="00F64A3A" w:rsidP="00D720DB">
      <w:pPr>
        <w:pStyle w:val="Listenumros"/>
        <w:numPr>
          <w:ilvl w:val="0"/>
          <w:numId w:val="32"/>
        </w:numPr>
        <w:spacing w:after="0"/>
        <w:rPr>
          <w:rFonts w:ascii="Arial Narrow" w:hAnsi="Arial Narrow" w:cs="Arial"/>
          <w:szCs w:val="22"/>
          <w:lang w:val="fr-FR"/>
        </w:rPr>
      </w:pPr>
      <w:r w:rsidRPr="00F64A3A">
        <w:rPr>
          <w:rFonts w:ascii="Arial Narrow" w:hAnsi="Arial Narrow" w:cs="Arial"/>
          <w:szCs w:val="22"/>
          <w:lang w:val="fr-FR"/>
        </w:rPr>
        <w:t xml:space="preserve">Les bons leaders posent des questions pertinentes. Pour encourager les gens à identifier les opportunités, posez la question : “Qu'est-ce qui </w:t>
      </w:r>
      <w:r w:rsidRPr="00F64A3A">
        <w:rPr>
          <w:rFonts w:ascii="Arial Narrow" w:hAnsi="Arial Narrow" w:cs="Arial"/>
          <w:b/>
          <w:szCs w:val="22"/>
          <w:u w:val="single"/>
          <w:lang w:val="fr-FR"/>
        </w:rPr>
        <w:t>marche</w:t>
      </w:r>
      <w:r w:rsidRPr="00F64A3A">
        <w:rPr>
          <w:rFonts w:ascii="Arial Narrow" w:hAnsi="Arial Narrow" w:cs="Arial"/>
          <w:szCs w:val="22"/>
          <w:lang w:val="fr-FR"/>
        </w:rPr>
        <w:t xml:space="preserve"> </w:t>
      </w:r>
      <w:r w:rsidRPr="00F64A3A">
        <w:rPr>
          <w:rFonts w:ascii="Arial Narrow" w:hAnsi="Arial Narrow" w:cs="Arial"/>
          <w:b/>
          <w:szCs w:val="22"/>
          <w:u w:val="single"/>
          <w:lang w:val="fr-FR"/>
        </w:rPr>
        <w:t>bien</w:t>
      </w:r>
      <w:r w:rsidRPr="00F64A3A">
        <w:rPr>
          <w:rFonts w:ascii="Arial Narrow" w:hAnsi="Arial Narrow" w:cs="Arial"/>
          <w:szCs w:val="22"/>
          <w:lang w:val="fr-FR"/>
        </w:rPr>
        <w:t>?”</w:t>
      </w:r>
    </w:p>
    <w:p w:rsidR="00D720DB" w:rsidRPr="00F64A3A" w:rsidRDefault="00D720DB" w:rsidP="00D720DB">
      <w:pPr>
        <w:pStyle w:val="Listenumros"/>
        <w:numPr>
          <w:ilvl w:val="0"/>
          <w:numId w:val="0"/>
        </w:numPr>
        <w:spacing w:after="0"/>
        <w:ind w:left="1776"/>
        <w:rPr>
          <w:rFonts w:ascii="Arial Narrow" w:hAnsi="Arial Narrow" w:cs="Arial"/>
          <w:szCs w:val="22"/>
          <w:lang w:val="fr-FR"/>
        </w:rPr>
      </w:pPr>
    </w:p>
    <w:p w:rsidR="00F64A3A" w:rsidRPr="00F64A3A" w:rsidRDefault="00F64A3A" w:rsidP="00D720DB">
      <w:pPr>
        <w:pStyle w:val="Listenumros"/>
        <w:numPr>
          <w:ilvl w:val="0"/>
          <w:numId w:val="0"/>
        </w:numPr>
        <w:spacing w:after="0"/>
        <w:ind w:left="360"/>
        <w:rPr>
          <w:rFonts w:ascii="Arial Narrow" w:hAnsi="Arial Narrow" w:cs="Arial"/>
          <w:szCs w:val="22"/>
          <w:lang w:val="fr-FR"/>
        </w:rPr>
      </w:pPr>
      <w:r w:rsidRPr="00F64A3A">
        <w:rPr>
          <w:rStyle w:val="SmallCaps"/>
          <w:rFonts w:ascii="Arial Narrow" w:hAnsi="Arial Narrow" w:cs="Arial"/>
          <w:szCs w:val="22"/>
          <w:lang w:val="fr-FR"/>
        </w:rPr>
        <w:t>Stratégie</w:t>
      </w:r>
      <w:r w:rsidRPr="00F64A3A">
        <w:rPr>
          <w:rFonts w:ascii="Arial Narrow" w:hAnsi="Arial Narrow" w:cs="Arial"/>
          <w:b/>
          <w:smallCaps/>
          <w:szCs w:val="22"/>
          <w:lang w:val="fr-FR"/>
        </w:rPr>
        <w:t xml:space="preserve"> No. 5 : </w:t>
      </w:r>
      <w:r w:rsidRPr="00F64A3A">
        <w:rPr>
          <w:rFonts w:ascii="Arial Narrow" w:hAnsi="Arial Narrow" w:cs="Arial"/>
          <w:szCs w:val="22"/>
          <w:lang w:val="fr-FR"/>
        </w:rPr>
        <w:t xml:space="preserve">demander plus de </w:t>
      </w:r>
      <w:r w:rsidRPr="00F64A3A">
        <w:rPr>
          <w:rFonts w:ascii="Arial Narrow" w:hAnsi="Arial Narrow" w:cs="Arial"/>
          <w:b/>
          <w:szCs w:val="22"/>
          <w:u w:val="single"/>
          <w:lang w:val="fr-FR"/>
        </w:rPr>
        <w:t>critiques</w:t>
      </w:r>
      <w:r w:rsidRPr="00F64A3A">
        <w:rPr>
          <w:rFonts w:ascii="Arial Narrow" w:hAnsi="Arial Narrow" w:cs="Arial"/>
          <w:szCs w:val="22"/>
          <w:lang w:val="fr-FR"/>
        </w:rPr>
        <w:t xml:space="preserve"> et moins de </w:t>
      </w:r>
      <w:r w:rsidRPr="00F64A3A">
        <w:rPr>
          <w:rFonts w:ascii="Arial Narrow" w:hAnsi="Arial Narrow" w:cs="Arial"/>
          <w:b/>
          <w:szCs w:val="22"/>
          <w:u w:val="single"/>
          <w:lang w:val="fr-FR"/>
        </w:rPr>
        <w:t>louanges</w:t>
      </w:r>
      <w:r w:rsidRPr="00F64A3A">
        <w:rPr>
          <w:rFonts w:ascii="Arial Narrow" w:hAnsi="Arial Narrow" w:cs="Arial"/>
          <w:szCs w:val="22"/>
          <w:lang w:val="fr-FR"/>
        </w:rPr>
        <w:t>. Soutenez les “efforts héroïques” des gens, qu'ils débouchent ou non sur une réussite.</w:t>
      </w:r>
    </w:p>
    <w:p w:rsidR="00F64A3A" w:rsidRPr="00F64A3A" w:rsidRDefault="00F64A3A" w:rsidP="00D720DB">
      <w:pPr>
        <w:pStyle w:val="Listenumros"/>
        <w:numPr>
          <w:ilvl w:val="0"/>
          <w:numId w:val="33"/>
        </w:numPr>
        <w:spacing w:after="0"/>
        <w:rPr>
          <w:rFonts w:ascii="Arial Narrow" w:hAnsi="Arial Narrow" w:cs="Arial"/>
          <w:szCs w:val="22"/>
          <w:lang w:val="fr-FR"/>
        </w:rPr>
      </w:pPr>
      <w:r w:rsidRPr="00F64A3A">
        <w:rPr>
          <w:rFonts w:ascii="Arial Narrow" w:hAnsi="Arial Narrow" w:cs="Arial"/>
          <w:bCs/>
          <w:szCs w:val="22"/>
          <w:lang w:val="fr-FR"/>
        </w:rPr>
        <w:t xml:space="preserve">Ce sont les </w:t>
      </w:r>
      <w:r w:rsidRPr="00F64A3A">
        <w:rPr>
          <w:rFonts w:ascii="Arial Narrow" w:hAnsi="Arial Narrow" w:cs="Arial"/>
          <w:b/>
          <w:szCs w:val="22"/>
          <w:u w:val="single"/>
          <w:lang w:val="fr-FR"/>
        </w:rPr>
        <w:t>employés</w:t>
      </w:r>
      <w:r w:rsidRPr="00F64A3A">
        <w:rPr>
          <w:rFonts w:ascii="Arial Narrow" w:hAnsi="Arial Narrow" w:cs="Arial"/>
          <w:szCs w:val="22"/>
          <w:lang w:val="fr-FR"/>
        </w:rPr>
        <w:t xml:space="preserve"> qui font du changement une réussite. </w:t>
      </w:r>
    </w:p>
    <w:p w:rsidR="00D720DB" w:rsidRPr="0001063D" w:rsidRDefault="00F64A3A" w:rsidP="0001063D">
      <w:pPr>
        <w:pStyle w:val="Listenumros"/>
        <w:numPr>
          <w:ilvl w:val="0"/>
          <w:numId w:val="33"/>
        </w:numPr>
        <w:spacing w:after="0"/>
        <w:rPr>
          <w:rFonts w:ascii="Arial Narrow" w:hAnsi="Arial Narrow" w:cs="Arial"/>
          <w:szCs w:val="22"/>
          <w:lang w:val="fr-FR"/>
        </w:rPr>
      </w:pPr>
      <w:r w:rsidRPr="00F64A3A">
        <w:rPr>
          <w:rFonts w:ascii="Arial Narrow" w:hAnsi="Arial Narrow" w:cs="Arial"/>
          <w:szCs w:val="22"/>
          <w:lang w:val="fr-FR"/>
        </w:rPr>
        <w:t xml:space="preserve">Vous êtes le premier </w:t>
      </w:r>
      <w:r w:rsidRPr="00F64A3A">
        <w:rPr>
          <w:rFonts w:ascii="Arial Narrow" w:hAnsi="Arial Narrow" w:cs="Arial"/>
          <w:b/>
          <w:szCs w:val="22"/>
          <w:u w:val="single"/>
          <w:lang w:val="fr-FR"/>
        </w:rPr>
        <w:t>responsable</w:t>
      </w:r>
      <w:r w:rsidRPr="00F64A3A">
        <w:rPr>
          <w:rFonts w:ascii="Arial Narrow" w:hAnsi="Arial Narrow" w:cs="Arial"/>
          <w:bCs/>
          <w:szCs w:val="22"/>
          <w:lang w:val="fr-FR"/>
        </w:rPr>
        <w:t xml:space="preserve"> du changement en cours</w:t>
      </w:r>
      <w:r w:rsidRPr="00F64A3A">
        <w:rPr>
          <w:rFonts w:ascii="Arial Narrow" w:hAnsi="Arial Narrow" w:cs="Arial"/>
          <w:szCs w:val="22"/>
          <w:lang w:val="fr-FR"/>
        </w:rPr>
        <w:t>. Vous ne devez pas déléguer cette responsabilité.</w:t>
      </w:r>
      <w:r w:rsidRPr="00F64A3A">
        <w:rPr>
          <w:rFonts w:ascii="Arial Narrow" w:hAnsi="Arial Narrow" w:cs="Arial"/>
          <w:szCs w:val="22"/>
          <w:lang w:val="fr-FR"/>
        </w:rPr>
        <w:tab/>
      </w:r>
    </w:p>
    <w:p w:rsidR="00F64A3A" w:rsidRDefault="00217C60" w:rsidP="00F74B8C">
      <w:pPr>
        <w:rPr>
          <w:rFonts w:ascii="Arial Narrow" w:hAnsi="Arial Narrow"/>
          <w:szCs w:val="24"/>
        </w:rPr>
      </w:pPr>
      <w:r>
        <w:rPr>
          <w:rFonts w:ascii="Arial Narrow" w:hAnsi="Arial Narrow"/>
          <w:noProof/>
          <w:szCs w:val="24"/>
          <w:lang w:val="en-US" w:eastAsia="zh-TW"/>
        </w:rPr>
        <w:pict>
          <v:shapetype id="_x0000_t202" coordsize="21600,21600" o:spt="202" path="m,l,21600r21600,l21600,xe">
            <v:stroke joinstyle="miter"/>
            <v:path gradientshapeok="t" o:connecttype="rect"/>
          </v:shapetype>
          <v:shape id="_x0000_s1030" type="#_x0000_t202" style="position:absolute;margin-left:4.45pt;margin-top:9.7pt;width:477.45pt;height:229.85pt;z-index:251660288;mso-width-relative:margin;mso-height-relative:margin">
            <v:textbox style="mso-next-textbox:#_x0000_s1030">
              <w:txbxContent>
                <w:p w:rsidR="0001063D" w:rsidRPr="0001063D" w:rsidRDefault="0001063D" w:rsidP="0001063D">
                  <w:pPr>
                    <w:jc w:val="center"/>
                    <w:rPr>
                      <w:rFonts w:ascii="Arial Narrow" w:hAnsi="Arial Narrow"/>
                      <w:bCs/>
                      <w:iCs/>
                      <w:smallCaps/>
                    </w:rPr>
                  </w:pPr>
                  <w:r w:rsidRPr="0001063D">
                    <w:rPr>
                      <w:rFonts w:ascii="Arial Narrow" w:hAnsi="Arial Narrow"/>
                      <w:bCs/>
                      <w:iCs/>
                      <w:smallCaps/>
                    </w:rPr>
                    <w:t>Exercices effectués</w:t>
                  </w:r>
                </w:p>
                <w:p w:rsidR="007543CC" w:rsidRPr="00D720DB" w:rsidRDefault="00ED35CF" w:rsidP="002424D0">
                  <w:pPr>
                    <w:numPr>
                      <w:ilvl w:val="0"/>
                      <w:numId w:val="35"/>
                    </w:numPr>
                    <w:tabs>
                      <w:tab w:val="clear" w:pos="360"/>
                      <w:tab w:val="num" w:pos="1080"/>
                    </w:tabs>
                    <w:rPr>
                      <w:rFonts w:ascii="Arial Narrow" w:hAnsi="Arial Narrow"/>
                    </w:rPr>
                  </w:pPr>
                  <w:r w:rsidRPr="00D720DB">
                    <w:rPr>
                      <w:rFonts w:ascii="Arial Narrow" w:hAnsi="Arial Narrow"/>
                      <w:b/>
                      <w:bCs/>
                      <w:i/>
                      <w:iCs/>
                    </w:rPr>
                    <w:t>exercice 1</w:t>
                  </w:r>
                  <w:r w:rsidRPr="00D720DB">
                    <w:rPr>
                      <w:rFonts w:ascii="Arial Narrow" w:hAnsi="Arial Narrow"/>
                      <w:b/>
                      <w:bCs/>
                    </w:rPr>
                    <w:t xml:space="preserve"> : </w:t>
                  </w:r>
                  <w:r w:rsidRPr="00D720DB">
                    <w:rPr>
                      <w:rFonts w:ascii="Arial Narrow" w:hAnsi="Arial Narrow"/>
                    </w:rPr>
                    <w:t>« Durand est réfractaire au changement du système d’inventoriage des pièces ». Comment identifier et traiter les freins des équipes réfractaires au changement ? Puis, comment choisir entre « analyse par le management » et « test grandeur nature » ?</w:t>
                  </w:r>
                </w:p>
                <w:p w:rsidR="007543CC" w:rsidRPr="00D720DB" w:rsidRDefault="00ED35CF" w:rsidP="002424D0">
                  <w:pPr>
                    <w:numPr>
                      <w:ilvl w:val="0"/>
                      <w:numId w:val="35"/>
                    </w:numPr>
                    <w:tabs>
                      <w:tab w:val="clear" w:pos="360"/>
                      <w:tab w:val="num" w:pos="1080"/>
                    </w:tabs>
                    <w:rPr>
                      <w:rFonts w:ascii="Arial Narrow" w:hAnsi="Arial Narrow"/>
                    </w:rPr>
                  </w:pPr>
                  <w:r w:rsidRPr="00D720DB">
                    <w:rPr>
                      <w:rFonts w:ascii="Arial Narrow" w:hAnsi="Arial Narrow"/>
                      <w:b/>
                      <w:bCs/>
                      <w:i/>
                      <w:iCs/>
                    </w:rPr>
                    <w:t>exercice 2</w:t>
                  </w:r>
                  <w:r w:rsidRPr="00D720DB">
                    <w:rPr>
                      <w:rFonts w:ascii="Arial Narrow" w:hAnsi="Arial Narrow"/>
                      <w:b/>
                      <w:bCs/>
                    </w:rPr>
                    <w:t> </w:t>
                  </w:r>
                  <w:r w:rsidRPr="00D720DB">
                    <w:rPr>
                      <w:rFonts w:ascii="Arial Narrow" w:hAnsi="Arial Narrow"/>
                    </w:rPr>
                    <w:t>: un cas de changement dans votre entreprise : comment créer un environnement sécurisant qui tolère les erreurs, et comment utiliser les erreurs pour corriger la trajectoire ? (avec analyse préalable approfondie ;-)</w:t>
                  </w:r>
                </w:p>
                <w:p w:rsidR="007543CC" w:rsidRPr="00D720DB" w:rsidRDefault="00ED35CF" w:rsidP="002424D0">
                  <w:pPr>
                    <w:numPr>
                      <w:ilvl w:val="0"/>
                      <w:numId w:val="35"/>
                    </w:numPr>
                    <w:tabs>
                      <w:tab w:val="clear" w:pos="360"/>
                      <w:tab w:val="num" w:pos="1080"/>
                    </w:tabs>
                    <w:rPr>
                      <w:rFonts w:ascii="Arial Narrow" w:hAnsi="Arial Narrow"/>
                    </w:rPr>
                  </w:pPr>
                  <w:r w:rsidRPr="00D720DB">
                    <w:rPr>
                      <w:rFonts w:ascii="Arial Narrow" w:hAnsi="Arial Narrow"/>
                      <w:b/>
                      <w:bCs/>
                      <w:i/>
                      <w:iCs/>
                    </w:rPr>
                    <w:t>exercice 3</w:t>
                  </w:r>
                  <w:r w:rsidRPr="00D720DB">
                    <w:rPr>
                      <w:rFonts w:ascii="Arial Narrow" w:hAnsi="Arial Narrow"/>
                      <w:b/>
                      <w:bCs/>
                    </w:rPr>
                    <w:t xml:space="preserve"> : </w:t>
                  </w:r>
                  <w:r w:rsidRPr="00D720DB">
                    <w:rPr>
                      <w:rFonts w:ascii="Arial Narrow" w:hAnsi="Arial Narrow"/>
                    </w:rPr>
                    <w:t xml:space="preserve">« le pouvoir des histoires des employés » qui ont réussi récemment à s’adapter et à performer dans des situations de changement. </w:t>
                  </w:r>
                </w:p>
                <w:p w:rsidR="007543CC" w:rsidRPr="00D720DB" w:rsidRDefault="00ED35CF" w:rsidP="002424D0">
                  <w:pPr>
                    <w:numPr>
                      <w:ilvl w:val="0"/>
                      <w:numId w:val="35"/>
                    </w:numPr>
                    <w:tabs>
                      <w:tab w:val="clear" w:pos="360"/>
                      <w:tab w:val="num" w:pos="1080"/>
                    </w:tabs>
                    <w:rPr>
                      <w:rFonts w:ascii="Arial Narrow" w:hAnsi="Arial Narrow"/>
                    </w:rPr>
                  </w:pPr>
                  <w:r w:rsidRPr="00D720DB">
                    <w:rPr>
                      <w:rFonts w:ascii="Arial Narrow" w:hAnsi="Arial Narrow"/>
                      <w:b/>
                      <w:bCs/>
                      <w:i/>
                      <w:iCs/>
                    </w:rPr>
                    <w:t>exercice 4</w:t>
                  </w:r>
                  <w:r w:rsidRPr="00D720DB">
                    <w:rPr>
                      <w:rFonts w:ascii="Arial Narrow" w:hAnsi="Arial Narrow"/>
                    </w:rPr>
                    <w:t xml:space="preserve"> : prendre plus de torts et moins de mérite à son compte. Comment valoriser les employés en cas de succès (et en faire une nouvelle « histoire des employés ») et prendre à son compte les torts ou erreurs, du fait de notre responsabilité vis à vis de nos équipes ? </w:t>
                  </w:r>
                </w:p>
                <w:p w:rsidR="00D720DB" w:rsidRPr="00D720DB" w:rsidRDefault="00D720DB" w:rsidP="00D720DB">
                  <w:pPr>
                    <w:rPr>
                      <w:rFonts w:ascii="Arial Narrow" w:hAnsi="Arial Narrow"/>
                    </w:rPr>
                  </w:pPr>
                </w:p>
              </w:txbxContent>
            </v:textbox>
          </v:shape>
        </w:pict>
      </w:r>
    </w:p>
    <w:p w:rsidR="00F64A3A" w:rsidRDefault="00F64A3A" w:rsidP="00F74B8C">
      <w:pPr>
        <w:rPr>
          <w:rFonts w:ascii="Arial Narrow" w:hAnsi="Arial Narrow"/>
          <w:szCs w:val="24"/>
        </w:rPr>
      </w:pPr>
    </w:p>
    <w:p w:rsidR="00D720DB" w:rsidRDefault="00D720DB" w:rsidP="00F74B8C">
      <w:pPr>
        <w:rPr>
          <w:rFonts w:ascii="Arial Narrow" w:hAnsi="Arial Narrow"/>
          <w:szCs w:val="24"/>
        </w:rPr>
      </w:pPr>
    </w:p>
    <w:p w:rsidR="00D720DB" w:rsidRDefault="00D720DB" w:rsidP="00F74B8C">
      <w:pPr>
        <w:rPr>
          <w:rFonts w:ascii="Arial Narrow" w:hAnsi="Arial Narrow"/>
          <w:szCs w:val="24"/>
        </w:rPr>
      </w:pPr>
    </w:p>
    <w:p w:rsidR="00D720DB" w:rsidRDefault="00D720DB" w:rsidP="00F74B8C">
      <w:pPr>
        <w:rPr>
          <w:rFonts w:ascii="Arial Narrow" w:hAnsi="Arial Narrow"/>
          <w:szCs w:val="24"/>
        </w:rPr>
      </w:pPr>
    </w:p>
    <w:p w:rsidR="00D720DB" w:rsidRDefault="00D720DB" w:rsidP="00F74B8C">
      <w:pPr>
        <w:rPr>
          <w:rFonts w:ascii="Arial Narrow" w:hAnsi="Arial Narrow"/>
          <w:szCs w:val="24"/>
        </w:rPr>
      </w:pPr>
    </w:p>
    <w:p w:rsidR="00D720DB" w:rsidRDefault="00D720DB" w:rsidP="00F74B8C">
      <w:pPr>
        <w:rPr>
          <w:rFonts w:ascii="Arial Narrow" w:hAnsi="Arial Narrow"/>
          <w:szCs w:val="24"/>
        </w:rPr>
      </w:pPr>
    </w:p>
    <w:p w:rsidR="00D720DB" w:rsidRDefault="00D720DB" w:rsidP="00F74B8C">
      <w:pPr>
        <w:rPr>
          <w:rFonts w:ascii="Arial Narrow" w:hAnsi="Arial Narrow"/>
          <w:szCs w:val="24"/>
        </w:rPr>
      </w:pPr>
    </w:p>
    <w:p w:rsidR="001A3390" w:rsidRDefault="00217C60" w:rsidP="00F74B8C">
      <w:pPr>
        <w:rPr>
          <w:rFonts w:ascii="Arial Narrow" w:hAnsi="Arial Narrow"/>
          <w:szCs w:val="24"/>
        </w:rPr>
      </w:pPr>
      <w:r>
        <w:rPr>
          <w:rFonts w:ascii="Arial Narrow" w:hAnsi="Arial Narrow" w:cs="Arial"/>
          <w:b/>
          <w:smallCap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454.4pt;margin-top:7.55pt;width:38.25pt;height:57.75pt;rotation:270;z-index:251661312">
            <v:textbox style="layout-flow:vertical-ideographic"/>
          </v:shape>
        </w:pict>
      </w:r>
    </w:p>
    <w:p w:rsidR="00215925" w:rsidRDefault="00215925" w:rsidP="00F74B8C">
      <w:pPr>
        <w:rPr>
          <w:rFonts w:ascii="Arial Narrow" w:hAnsi="Arial Narrow"/>
          <w:szCs w:val="24"/>
        </w:rPr>
      </w:pPr>
    </w:p>
    <w:p w:rsidR="00D720DB" w:rsidRPr="00F74B8C" w:rsidRDefault="00D720DB" w:rsidP="00F74B8C">
      <w:pPr>
        <w:rPr>
          <w:rFonts w:ascii="Arial Narrow" w:hAnsi="Arial Narrow"/>
          <w:szCs w:val="24"/>
        </w:rPr>
      </w:pPr>
    </w:p>
    <w:p w:rsidR="00F74B8C" w:rsidRPr="00A753B8" w:rsidRDefault="00F74B8C" w:rsidP="00EC086A">
      <w:pPr>
        <w:pBdr>
          <w:top w:val="single" w:sz="4" w:space="1" w:color="auto"/>
          <w:left w:val="single" w:sz="4" w:space="4" w:color="auto"/>
          <w:bottom w:val="single" w:sz="4" w:space="1" w:color="auto"/>
          <w:right w:val="single" w:sz="4" w:space="4" w:color="auto"/>
        </w:pBdr>
        <w:jc w:val="center"/>
        <w:rPr>
          <w:rFonts w:ascii="Arial Narrow" w:hAnsi="Arial Narrow"/>
          <w:b/>
          <w:smallCaps/>
          <w:sz w:val="32"/>
          <w:szCs w:val="24"/>
        </w:rPr>
      </w:pPr>
      <w:r w:rsidRPr="00A753B8">
        <w:rPr>
          <w:rFonts w:ascii="Arial Narrow" w:hAnsi="Arial Narrow"/>
          <w:b/>
          <w:smallCaps/>
          <w:sz w:val="32"/>
          <w:szCs w:val="24"/>
        </w:rPr>
        <w:t>Suggestions pour votre Plan d’Action Personnel</w:t>
      </w:r>
    </w:p>
    <w:p w:rsidR="00C808A2" w:rsidRPr="00F64A3A" w:rsidRDefault="007B3D72" w:rsidP="00F64A3A">
      <w:pPr>
        <w:numPr>
          <w:ilvl w:val="0"/>
          <w:numId w:val="19"/>
        </w:numPr>
        <w:ind w:left="0" w:right="-284" w:hanging="426"/>
        <w:rPr>
          <w:rFonts w:ascii="Arial Narrow" w:hAnsi="Arial Narrow"/>
          <w:szCs w:val="24"/>
        </w:rPr>
      </w:pPr>
      <w:r w:rsidRPr="00F64A3A">
        <w:rPr>
          <w:rFonts w:ascii="Arial Narrow" w:hAnsi="Arial Narrow"/>
          <w:szCs w:val="24"/>
        </w:rPr>
        <w:t xml:space="preserve">Recensez 2 ou 3 changements récents mis en </w:t>
      </w:r>
      <w:r w:rsidR="001A3390" w:rsidRPr="00F64A3A">
        <w:rPr>
          <w:rFonts w:ascii="Arial Narrow" w:hAnsi="Arial Narrow"/>
          <w:szCs w:val="24"/>
        </w:rPr>
        <w:t>œuvre</w:t>
      </w:r>
      <w:r w:rsidRPr="00F64A3A">
        <w:rPr>
          <w:rFonts w:ascii="Arial Narrow" w:hAnsi="Arial Narrow"/>
          <w:szCs w:val="24"/>
        </w:rPr>
        <w:t xml:space="preserve"> dans votre entreprise. L’ont-ils été plutôt au moyen d’une “analyse par le management” ou au moyen de “test grandeur nature” ?</w:t>
      </w:r>
    </w:p>
    <w:p w:rsidR="00C808A2" w:rsidRPr="00F64A3A" w:rsidRDefault="007B3D72" w:rsidP="00F64A3A">
      <w:pPr>
        <w:numPr>
          <w:ilvl w:val="0"/>
          <w:numId w:val="19"/>
        </w:numPr>
        <w:ind w:left="0" w:right="-284" w:hanging="426"/>
        <w:rPr>
          <w:rFonts w:ascii="Arial Narrow" w:hAnsi="Arial Narrow"/>
          <w:szCs w:val="24"/>
        </w:rPr>
      </w:pPr>
      <w:r w:rsidRPr="00F64A3A">
        <w:rPr>
          <w:rFonts w:ascii="Arial Narrow" w:hAnsi="Arial Narrow"/>
          <w:szCs w:val="24"/>
        </w:rPr>
        <w:t xml:space="preserve">Répondez aux 5 questions de l’exercice 2 pour préparer le prochain changement que vous souhaitez mettre en place dans votre entreprise / département </w:t>
      </w:r>
    </w:p>
    <w:p w:rsidR="00C808A2" w:rsidRPr="00F64A3A" w:rsidRDefault="007B3D72" w:rsidP="00F64A3A">
      <w:pPr>
        <w:numPr>
          <w:ilvl w:val="0"/>
          <w:numId w:val="19"/>
        </w:numPr>
        <w:ind w:left="0" w:right="-284" w:hanging="426"/>
        <w:rPr>
          <w:rFonts w:ascii="Arial Narrow" w:hAnsi="Arial Narrow"/>
          <w:szCs w:val="24"/>
        </w:rPr>
      </w:pPr>
      <w:r w:rsidRPr="00F64A3A">
        <w:rPr>
          <w:rFonts w:ascii="Arial Narrow" w:hAnsi="Arial Narrow"/>
          <w:szCs w:val="24"/>
        </w:rPr>
        <w:t>Quelles sont les principales “histoires” ayant circulé dans votre entreprise au cours des dernières années, et qui pourraient générer l’adhésion de vos équipes dans les changements à venir ?</w:t>
      </w:r>
    </w:p>
    <w:p w:rsidR="00C808A2" w:rsidRPr="00F64A3A" w:rsidRDefault="007B3D72" w:rsidP="00F64A3A">
      <w:pPr>
        <w:numPr>
          <w:ilvl w:val="0"/>
          <w:numId w:val="19"/>
        </w:numPr>
        <w:ind w:left="0" w:right="-284" w:hanging="426"/>
        <w:rPr>
          <w:rFonts w:ascii="Arial Narrow" w:hAnsi="Arial Narrow"/>
          <w:szCs w:val="24"/>
        </w:rPr>
      </w:pPr>
      <w:r w:rsidRPr="00F64A3A">
        <w:rPr>
          <w:rFonts w:ascii="Arial Narrow" w:hAnsi="Arial Narrow"/>
          <w:szCs w:val="24"/>
        </w:rPr>
        <w:t xml:space="preserve">Remémorez-vous vos deux dernières “colères” de dirigeant à l’encontre de votre équipe, dans le cadre de la mise en </w:t>
      </w:r>
      <w:r w:rsidR="00F64A3A" w:rsidRPr="00F64A3A">
        <w:rPr>
          <w:rFonts w:ascii="Arial Narrow" w:hAnsi="Arial Narrow"/>
          <w:szCs w:val="24"/>
        </w:rPr>
        <w:t>œuvre</w:t>
      </w:r>
      <w:r w:rsidRPr="00F64A3A">
        <w:rPr>
          <w:rFonts w:ascii="Arial Narrow" w:hAnsi="Arial Narrow"/>
          <w:szCs w:val="24"/>
        </w:rPr>
        <w:t xml:space="preserve"> d’un changement ou l’utilisation d’un nouveau </w:t>
      </w:r>
      <w:r w:rsidR="00F64A3A" w:rsidRPr="00F64A3A">
        <w:rPr>
          <w:rFonts w:ascii="Arial Narrow" w:hAnsi="Arial Narrow"/>
          <w:szCs w:val="24"/>
        </w:rPr>
        <w:t>processus :</w:t>
      </w:r>
      <w:r w:rsidRPr="00F64A3A">
        <w:rPr>
          <w:rFonts w:ascii="Arial Narrow" w:hAnsi="Arial Narrow"/>
          <w:szCs w:val="24"/>
        </w:rPr>
        <w:t xml:space="preserve"> quelle répartition avez-vous faite, dans le feu de l’action, entre les torts et les mérites ? </w:t>
      </w:r>
    </w:p>
    <w:p w:rsidR="00EC086A" w:rsidRPr="00874BD1" w:rsidRDefault="00EC086A" w:rsidP="00874BD1">
      <w:pPr>
        <w:numPr>
          <w:ilvl w:val="0"/>
          <w:numId w:val="19"/>
        </w:numPr>
        <w:ind w:left="0" w:right="-284" w:hanging="426"/>
        <w:rPr>
          <w:rFonts w:ascii="Arial Narrow" w:hAnsi="Arial Narrow"/>
          <w:b/>
          <w:szCs w:val="24"/>
        </w:rPr>
      </w:pPr>
      <w:r w:rsidRPr="00874BD1">
        <w:rPr>
          <w:rFonts w:ascii="Arial Narrow" w:hAnsi="Arial Narrow"/>
          <w:b/>
          <w:szCs w:val="24"/>
          <w:u w:val="single"/>
        </w:rPr>
        <w:t>OU</w:t>
      </w:r>
      <w:r w:rsidRPr="00874BD1">
        <w:rPr>
          <w:rFonts w:ascii="Arial Narrow" w:hAnsi="Arial Narrow"/>
          <w:b/>
          <w:szCs w:val="24"/>
        </w:rPr>
        <w:t xml:space="preserve"> votre idée de Plan d’Action Personnel : </w:t>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00A606C3">
        <w:rPr>
          <w:rFonts w:ascii="Arial Narrow" w:hAnsi="Arial Narrow"/>
          <w:b/>
          <w:szCs w:val="24"/>
          <w:u w:val="single"/>
        </w:rPr>
        <w:tab/>
      </w:r>
    </w:p>
    <w:p w:rsidR="00EC086A" w:rsidRPr="00874BD1" w:rsidRDefault="00EC086A" w:rsidP="00874BD1">
      <w:pPr>
        <w:ind w:right="-142" w:hanging="426"/>
        <w:rPr>
          <w:rFonts w:ascii="Arial Narrow" w:hAnsi="Arial Narrow"/>
          <w:szCs w:val="24"/>
          <w:u w:val="single"/>
        </w:rPr>
      </w:pP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00A606C3">
        <w:rPr>
          <w:rFonts w:ascii="Arial Narrow" w:hAnsi="Arial Narrow"/>
          <w:szCs w:val="24"/>
          <w:u w:val="single"/>
        </w:rPr>
        <w:tab/>
      </w:r>
    </w:p>
    <w:p w:rsidR="00EC086A" w:rsidRPr="00874BD1" w:rsidRDefault="00217C60" w:rsidP="00874BD1">
      <w:pPr>
        <w:ind w:right="-142" w:hanging="426"/>
        <w:rPr>
          <w:rFonts w:ascii="Arial Narrow" w:hAnsi="Arial Narrow"/>
          <w:szCs w:val="24"/>
          <w:u w:val="single"/>
        </w:rPr>
      </w:pPr>
      <w:r>
        <w:rPr>
          <w:rFonts w:ascii="Arial Narrow" w:hAnsi="Arial Narrow"/>
          <w:noProof/>
          <w:szCs w:val="24"/>
          <w:u w:val="single"/>
          <w:lang w:eastAsia="fr-FR"/>
        </w:rPr>
        <w:pict>
          <v:shape id="_x0000_s1026" type="#_x0000_t67" style="position:absolute;margin-left:199.15pt;margin-top:23.5pt;width:38.25pt;height:57.75pt;z-index:251658240">
            <v:textbox style="layout-flow:vertical-ideographic"/>
          </v:shape>
        </w:pict>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A606C3">
        <w:rPr>
          <w:rFonts w:ascii="Arial Narrow" w:hAnsi="Arial Narrow"/>
          <w:szCs w:val="24"/>
          <w:u w:val="single"/>
        </w:rPr>
        <w:tab/>
      </w:r>
    </w:p>
    <w:p w:rsidR="00EC086A" w:rsidRPr="005563A9" w:rsidRDefault="00EC086A" w:rsidP="00EC086A">
      <w:pPr>
        <w:pStyle w:val="ExerciseText"/>
        <w:rPr>
          <w:rFonts w:ascii="Arial" w:hAnsi="Arial" w:cs="Arial"/>
          <w:lang w:val="fr-FR"/>
        </w:rPr>
      </w:pPr>
    </w:p>
    <w:p w:rsidR="00EC086A" w:rsidRDefault="00EC086A" w:rsidP="00EC086A">
      <w:pPr>
        <w:pStyle w:val="ExerciseText"/>
        <w:ind w:left="284"/>
        <w:rPr>
          <w:rFonts w:ascii="Arial Narrow" w:hAnsi="Arial Narrow" w:cs="Arial"/>
          <w:szCs w:val="24"/>
          <w:lang w:val="fr-FR"/>
        </w:rPr>
      </w:pPr>
    </w:p>
    <w:p w:rsidR="007B3937" w:rsidRDefault="007B3937" w:rsidP="00EC086A">
      <w:pPr>
        <w:pStyle w:val="ExerciseText"/>
        <w:ind w:left="284"/>
        <w:rPr>
          <w:rFonts w:ascii="Arial Narrow" w:hAnsi="Arial Narrow" w:cs="Arial"/>
          <w:szCs w:val="24"/>
          <w:lang w:val="fr-FR"/>
        </w:rPr>
      </w:pPr>
    </w:p>
    <w:p w:rsidR="00EC086A" w:rsidRDefault="00217C60" w:rsidP="00EC086A">
      <w:pPr>
        <w:pStyle w:val="ExerciseText"/>
        <w:ind w:left="284"/>
        <w:rPr>
          <w:rFonts w:ascii="Arial Narrow" w:hAnsi="Arial Narrow" w:cs="Arial"/>
          <w:szCs w:val="24"/>
          <w:lang w:val="fr-FR"/>
        </w:rPr>
      </w:pPr>
      <w:r>
        <w:rPr>
          <w:rFonts w:ascii="Arial Narrow" w:hAnsi="Arial Narrow" w:cs="Arial"/>
          <w:noProof/>
          <w:szCs w:val="24"/>
          <w:lang w:val="fr-FR" w:eastAsia="fr-FR"/>
        </w:rPr>
        <w:pict>
          <v:rect id="_x0000_s1027" style="position:absolute;left:0;text-align:left;margin-left:-18.35pt;margin-top:21.6pt;width:478.5pt;height:263pt;z-index:251657215" filled="f"/>
        </w:pict>
      </w:r>
    </w:p>
    <w:p w:rsidR="00EC086A" w:rsidRPr="009B63F4" w:rsidRDefault="00EC086A" w:rsidP="00A606C3">
      <w:pPr>
        <w:pStyle w:val="ExerciseText"/>
        <w:ind w:right="426"/>
        <w:rPr>
          <w:rFonts w:ascii="Arial Narrow" w:hAnsi="Arial Narrow" w:cs="Arial"/>
          <w:b/>
          <w:szCs w:val="24"/>
          <w:lang w:val="fr-FR"/>
        </w:rPr>
      </w:pPr>
      <w:r w:rsidRPr="009B63F4">
        <w:rPr>
          <w:rFonts w:ascii="Arial Narrow" w:hAnsi="Arial Narrow" w:cs="Arial"/>
          <w:b/>
          <w:szCs w:val="24"/>
          <w:lang w:val="fr-FR"/>
        </w:rPr>
        <w:t>1. Je vais utiliser cette idée dans mon équipe / département / entreprise :</w:t>
      </w:r>
    </w:p>
    <w:p w:rsidR="00EC086A" w:rsidRPr="00EC086A" w:rsidRDefault="00EC086A" w:rsidP="00A606C3">
      <w:pPr>
        <w:pStyle w:val="ActionSteps"/>
        <w:tabs>
          <w:tab w:val="clear" w:pos="8550"/>
          <w:tab w:val="right" w:leader="underscore" w:pos="8505"/>
        </w:tabs>
        <w:ind w:right="426"/>
        <w:rPr>
          <w:rFonts w:ascii="Arial Narrow" w:hAnsi="Arial Narrow" w:cs="Arial"/>
          <w:szCs w:val="24"/>
          <w:u w:val="single"/>
          <w:lang w:val="fr-FR"/>
        </w:rPr>
      </w:pPr>
      <w:r w:rsidRPr="00EC086A">
        <w:rPr>
          <w:rFonts w:ascii="Arial Narrow" w:hAnsi="Arial Narrow" w:cs="Arial"/>
          <w:szCs w:val="24"/>
          <w:lang w:val="fr-FR"/>
        </w:rPr>
        <w:t>A. (commencer)</w:t>
      </w:r>
      <w:r w:rsidRPr="00EC086A">
        <w:rPr>
          <w:rFonts w:ascii="Arial Narrow" w:hAnsi="Arial Narrow" w:cs="Arial"/>
          <w:szCs w:val="24"/>
          <w:lang w:val="fr-FR"/>
        </w:rPr>
        <w:tab/>
      </w:r>
    </w:p>
    <w:p w:rsidR="00EC086A" w:rsidRPr="00EC086A" w:rsidRDefault="00EC086A" w:rsidP="00A606C3">
      <w:pPr>
        <w:pStyle w:val="ActionSteps"/>
        <w:tabs>
          <w:tab w:val="clear" w:pos="8550"/>
          <w:tab w:val="right" w:leader="underscore" w:pos="8505"/>
        </w:tabs>
        <w:ind w:right="426"/>
        <w:rPr>
          <w:rFonts w:ascii="Arial Narrow" w:hAnsi="Arial Narrow" w:cs="Arial"/>
          <w:szCs w:val="24"/>
          <w:u w:val="single"/>
          <w:lang w:val="fr-FR"/>
        </w:rPr>
      </w:pPr>
      <w:r w:rsidRPr="00EC086A">
        <w:rPr>
          <w:rFonts w:ascii="Arial Narrow" w:hAnsi="Arial Narrow" w:cs="Arial"/>
          <w:szCs w:val="24"/>
          <w:lang w:val="fr-FR"/>
        </w:rPr>
        <w:t>B.  (arrêter)</w:t>
      </w:r>
      <w:r w:rsidRPr="00EC086A">
        <w:rPr>
          <w:rFonts w:ascii="Arial Narrow" w:hAnsi="Arial Narrow" w:cs="Arial"/>
          <w:szCs w:val="24"/>
          <w:lang w:val="fr-FR"/>
        </w:rPr>
        <w:tab/>
      </w:r>
    </w:p>
    <w:p w:rsidR="00EC086A" w:rsidRDefault="00EC086A" w:rsidP="00A606C3">
      <w:pPr>
        <w:pStyle w:val="ExerciseText"/>
        <w:ind w:right="426"/>
        <w:rPr>
          <w:rFonts w:ascii="Arial Narrow" w:hAnsi="Arial Narrow" w:cs="Arial"/>
          <w:szCs w:val="24"/>
          <w:u w:val="single"/>
          <w:lang w:val="fr-FR"/>
        </w:rPr>
      </w:pPr>
      <w:r w:rsidRPr="00EC086A">
        <w:rPr>
          <w:rFonts w:ascii="Arial Narrow" w:hAnsi="Arial Narrow" w:cs="Arial"/>
          <w:szCs w:val="24"/>
          <w:lang w:val="fr-FR"/>
        </w:rPr>
        <w:t>C.  (continuer)</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p>
    <w:p w:rsidR="00EC086A" w:rsidRPr="00EC086A" w:rsidRDefault="00EC086A" w:rsidP="00A606C3">
      <w:pPr>
        <w:pStyle w:val="ExerciseText"/>
        <w:ind w:right="426"/>
        <w:rPr>
          <w:rFonts w:ascii="Arial Narrow" w:hAnsi="Arial Narrow" w:cs="Arial"/>
          <w:szCs w:val="24"/>
          <w:u w:val="single"/>
          <w:lang w:val="fr-FR"/>
        </w:rPr>
      </w:pPr>
    </w:p>
    <w:p w:rsidR="00EC086A" w:rsidRPr="00EC086A" w:rsidRDefault="00EC086A" w:rsidP="00A606C3">
      <w:pPr>
        <w:pStyle w:val="ExerciseText"/>
        <w:ind w:right="426"/>
        <w:rPr>
          <w:rFonts w:ascii="Arial Narrow" w:hAnsi="Arial Narrow" w:cs="Arial"/>
          <w:szCs w:val="24"/>
          <w:lang w:val="fr-FR"/>
        </w:rPr>
      </w:pPr>
      <w:r w:rsidRPr="009B63F4">
        <w:rPr>
          <w:rFonts w:ascii="Arial Narrow" w:hAnsi="Arial Narrow" w:cs="Arial"/>
          <w:b/>
          <w:szCs w:val="24"/>
          <w:lang w:val="fr-FR"/>
        </w:rPr>
        <w:t>2. Je vais commencer le :</w:t>
      </w:r>
      <w:r w:rsidRPr="00EC086A">
        <w:rPr>
          <w:rFonts w:ascii="Arial Narrow" w:hAnsi="Arial Narrow" w:cs="Arial"/>
          <w:szCs w:val="24"/>
          <w:lang w:val="fr-FR"/>
        </w:rPr>
        <w:t xml:space="preserve"> </w:t>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lang w:val="fr-FR"/>
        </w:rPr>
        <w:t>(précisez la date)</w:t>
      </w:r>
    </w:p>
    <w:p w:rsidR="00EC086A" w:rsidRPr="009B63F4" w:rsidRDefault="00EC086A" w:rsidP="00A606C3">
      <w:pPr>
        <w:pStyle w:val="ExerciseText"/>
        <w:ind w:right="426"/>
        <w:rPr>
          <w:rFonts w:ascii="Arial Narrow" w:hAnsi="Arial Narrow" w:cs="Arial"/>
          <w:b/>
          <w:szCs w:val="24"/>
          <w:lang w:val="fr-FR"/>
        </w:rPr>
      </w:pPr>
      <w:r w:rsidRPr="009B63F4">
        <w:rPr>
          <w:rFonts w:ascii="Arial Narrow" w:hAnsi="Arial Narrow" w:cs="Arial"/>
          <w:b/>
          <w:szCs w:val="24"/>
          <w:lang w:val="fr-FR"/>
        </w:rPr>
        <w:t xml:space="preserve">3. Les bénéfices attendus de cette action seront pour mon équipe / département / entreprise : </w:t>
      </w:r>
    </w:p>
    <w:p w:rsidR="00EC086A" w:rsidRPr="00EC086A" w:rsidRDefault="00EC086A" w:rsidP="00A606C3">
      <w:pPr>
        <w:pStyle w:val="ExerciseText"/>
        <w:ind w:right="426"/>
        <w:rPr>
          <w:rFonts w:ascii="Arial Narrow" w:hAnsi="Arial Narrow" w:cs="Arial"/>
          <w:szCs w:val="24"/>
          <w:u w:val="single"/>
          <w:lang w:val="fr-FR"/>
        </w:rPr>
      </w:pPr>
      <w:r w:rsidRPr="00EC086A">
        <w:rPr>
          <w:rFonts w:ascii="Arial Narrow" w:hAnsi="Arial Narrow" w:cs="Arial"/>
          <w:szCs w:val="24"/>
          <w:lang w:val="fr-FR"/>
        </w:rPr>
        <w:t xml:space="preserve">A. Bénéfice non-financier : </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p>
    <w:p w:rsidR="00EC086A" w:rsidRPr="00EC086A" w:rsidRDefault="00EC086A" w:rsidP="00A606C3">
      <w:pPr>
        <w:ind w:right="426"/>
        <w:rPr>
          <w:rFonts w:ascii="Arial Narrow" w:hAnsi="Arial Narrow" w:cs="Arial"/>
          <w:sz w:val="24"/>
          <w:szCs w:val="24"/>
          <w:u w:val="single"/>
        </w:rPr>
      </w:pPr>
      <w:r w:rsidRPr="00EC086A">
        <w:rPr>
          <w:rFonts w:ascii="Arial Narrow" w:hAnsi="Arial Narrow" w:cs="Arial"/>
          <w:sz w:val="24"/>
          <w:szCs w:val="24"/>
        </w:rPr>
        <w:t xml:space="preserve">B. Bénéfice en réduction de coûts :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p w:rsidR="00F74B8C" w:rsidRPr="00760A54" w:rsidRDefault="00EC086A" w:rsidP="00A606C3">
      <w:pPr>
        <w:ind w:right="426"/>
        <w:rPr>
          <w:rFonts w:ascii="Arial Narrow" w:hAnsi="Arial Narrow" w:cs="Arial"/>
          <w:sz w:val="24"/>
          <w:szCs w:val="24"/>
          <w:u w:val="single"/>
        </w:rPr>
      </w:pPr>
      <w:r w:rsidRPr="00EC086A">
        <w:rPr>
          <w:rFonts w:ascii="Arial Narrow" w:hAnsi="Arial Narrow" w:cs="Arial"/>
          <w:sz w:val="24"/>
          <w:szCs w:val="24"/>
        </w:rPr>
        <w:t>C. Bénéfice en augmentation de Chiffre d’Affaires :</w:t>
      </w:r>
      <w:r w:rsidRPr="00EC086A">
        <w:rPr>
          <w:rFonts w:ascii="Arial Narrow" w:hAnsi="Arial Narrow" w:cs="Arial"/>
          <w:sz w:val="24"/>
          <w:szCs w:val="24"/>
          <w:u w:val="single"/>
        </w:rPr>
        <w:t xml:space="preserve">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sectPr w:rsidR="00F74B8C" w:rsidRPr="00760A54" w:rsidSect="002424D0">
      <w:headerReference w:type="even" r:id="rId8"/>
      <w:headerReference w:type="default" r:id="rId9"/>
      <w:footerReference w:type="even" r:id="rId10"/>
      <w:footerReference w:type="default" r:id="rId11"/>
      <w:headerReference w:type="first" r:id="rId12"/>
      <w:footerReference w:type="first" r:id="rId13"/>
      <w:pgSz w:w="11906" w:h="16838"/>
      <w:pgMar w:top="1103" w:right="1274" w:bottom="1417" w:left="1417" w:header="426"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60" w:rsidRDefault="00217C60" w:rsidP="00546EBB">
      <w:pPr>
        <w:spacing w:after="0" w:line="240" w:lineRule="auto"/>
      </w:pPr>
      <w:r>
        <w:separator/>
      </w:r>
    </w:p>
  </w:endnote>
  <w:endnote w:type="continuationSeparator" w:id="0">
    <w:p w:rsidR="00217C60" w:rsidRDefault="00217C60" w:rsidP="0054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Condensed-Norm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3E" w:rsidRDefault="00382A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DB" w:rsidRPr="002424D0" w:rsidRDefault="002424D0" w:rsidP="002424D0">
    <w:pPr>
      <w:pStyle w:val="Textedebulles"/>
      <w:jc w:val="center"/>
      <w:rPr>
        <w:rFonts w:ascii="Arial Narrow" w:hAnsi="Arial Narrow"/>
        <w:sz w:val="20"/>
        <w:szCs w:val="20"/>
      </w:rPr>
    </w:pPr>
    <w:r w:rsidRPr="002424D0">
      <w:rPr>
        <w:rFonts w:ascii="Arial Narrow" w:hAnsi="Arial Narrow"/>
        <w:sz w:val="20"/>
        <w:szCs w:val="20"/>
      </w:rPr>
      <w:t>managementacademy.fr – Programme Savoir-Faire -  Faites de vos meilleurs Collaborateurs vos meilleurs Managers.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BB" w:rsidRPr="002424D0" w:rsidRDefault="00D720DB" w:rsidP="00546EBB">
    <w:pPr>
      <w:pStyle w:val="Textedebulles"/>
      <w:jc w:val="center"/>
      <w:rPr>
        <w:rFonts w:ascii="Arial Narrow" w:hAnsi="Arial Narrow"/>
        <w:sz w:val="20"/>
        <w:szCs w:val="20"/>
      </w:rPr>
    </w:pPr>
    <w:r w:rsidRPr="002424D0">
      <w:rPr>
        <w:rFonts w:ascii="Arial Narrow" w:hAnsi="Arial Narrow"/>
        <w:sz w:val="20"/>
        <w:szCs w:val="20"/>
      </w:rPr>
      <w:t>managementacademy.fr –</w:t>
    </w:r>
    <w:r w:rsidR="002424D0" w:rsidRPr="002424D0">
      <w:rPr>
        <w:rFonts w:ascii="Arial Narrow" w:hAnsi="Arial Narrow"/>
        <w:sz w:val="20"/>
        <w:szCs w:val="20"/>
      </w:rPr>
      <w:t xml:space="preserve"> Programme Savoir-Faire - </w:t>
    </w:r>
    <w:r w:rsidRPr="002424D0">
      <w:rPr>
        <w:rFonts w:ascii="Arial Narrow" w:hAnsi="Arial Narrow"/>
        <w:sz w:val="20"/>
        <w:szCs w:val="20"/>
      </w:rPr>
      <w:t xml:space="preserve"> Faites de vos meilleurs Collaborateurs vos meilleurs Managers.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60" w:rsidRDefault="00217C60" w:rsidP="00546EBB">
      <w:pPr>
        <w:spacing w:after="0" w:line="240" w:lineRule="auto"/>
      </w:pPr>
      <w:r>
        <w:separator/>
      </w:r>
    </w:p>
  </w:footnote>
  <w:footnote w:type="continuationSeparator" w:id="0">
    <w:p w:rsidR="00217C60" w:rsidRDefault="00217C60" w:rsidP="0054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3E" w:rsidRDefault="00382A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E0" w:rsidRDefault="00217C60">
    <w:pPr>
      <w:pStyle w:val="En-tte"/>
    </w:pPr>
    <w:r>
      <w:rPr>
        <w:noProof/>
        <w:lang w:eastAsia="fr-FR"/>
      </w:rPr>
      <w:pict>
        <v:shapetype id="_x0000_t202" coordsize="21600,21600" o:spt="202" path="m,l,21600r21600,l21600,xe">
          <v:stroke joinstyle="miter"/>
          <v:path gradientshapeok="t" o:connecttype="rect"/>
        </v:shapetype>
        <v:shape id="_x0000_s2058" type="#_x0000_t202" style="position:absolute;margin-left:-58.1pt;margin-top:4.2pt;width:591pt;height:46.5pt;z-index:251661312;visibility:visible;mso-width-relative:margin;mso-height-relative:margin" filled="f" stroked="f" strokecolor="blue">
          <v:textbox>
            <w:txbxContent>
              <w:p w:rsidR="00382A3E" w:rsidRPr="00151DD2" w:rsidRDefault="00382A3E" w:rsidP="00382A3E">
                <w:pPr>
                  <w:jc w:val="center"/>
                  <w:rPr>
                    <w:rFonts w:ascii="Futura-Condensed-Normal" w:hAnsi="Futura-Condensed-Normal"/>
                    <w:sz w:val="36"/>
                    <w:szCs w:val="40"/>
                  </w:rPr>
                </w:pPr>
                <w:r w:rsidRPr="00151DD2">
                  <w:rPr>
                    <w:rFonts w:ascii="Futura-Condensed-Normal" w:hAnsi="Futura-Condensed-Normal"/>
                    <w:color w:val="808080"/>
                    <w:sz w:val="56"/>
                    <w:szCs w:val="70"/>
                  </w:rPr>
                  <w:t>M A N A G E M E N T</w:t>
                </w:r>
                <w:r w:rsidRPr="00151DD2">
                  <w:rPr>
                    <w:rFonts w:ascii="Futura-Condensed-Normal" w:hAnsi="Futura-Condensed-Normal"/>
                    <w:sz w:val="56"/>
                    <w:szCs w:val="70"/>
                  </w:rPr>
                  <w:t xml:space="preserve">   </w:t>
                </w:r>
                <w:r w:rsidRPr="00151DD2">
                  <w:rPr>
                    <w:rFonts w:ascii="Futura-Condensed-Normal" w:hAnsi="Futura-Condensed-Normal"/>
                    <w:color w:val="FF0000"/>
                    <w:sz w:val="56"/>
                    <w:szCs w:val="70"/>
                  </w:rPr>
                  <w:t>A C A D E M Y</w:t>
                </w:r>
                <w:r w:rsidRPr="00E46C5F">
                  <w:rPr>
                    <w:rFonts w:ascii="Futura-Condensed-Normal" w:hAnsi="Futura-Condensed-Normal"/>
                    <w:color w:val="FF0000"/>
                    <w:sz w:val="28"/>
                    <w:szCs w:val="28"/>
                  </w:rPr>
                  <w:t>®</w:t>
                </w:r>
                <w:r w:rsidRPr="00151DD2">
                  <w:rPr>
                    <w:rFonts w:ascii="Futura-Condensed-Normal" w:hAnsi="Futura-Condensed-Normal"/>
                    <w:color w:val="FF0000"/>
                    <w:sz w:val="56"/>
                    <w:szCs w:val="70"/>
                  </w:rPr>
                  <w:t xml:space="preserve"> </w:t>
                </w:r>
                <w:r w:rsidRPr="00151DD2">
                  <w:rPr>
                    <w:rFonts w:ascii="Futura-Condensed-Normal" w:hAnsi="Futura-Condensed-Normal"/>
                    <w:color w:val="FF0000"/>
                    <w:sz w:val="56"/>
                    <w:szCs w:val="70"/>
                  </w:rPr>
                  <w:tab/>
                </w:r>
                <w:r w:rsidRPr="00151DD2">
                  <w:rPr>
                    <w:rFonts w:ascii="Futura-Condensed-Normal" w:hAnsi="Futura-Condensed-Normal"/>
                    <w:color w:val="FF0000"/>
                    <w:sz w:val="56"/>
                    <w:szCs w:val="70"/>
                  </w:rPr>
                  <w:tab/>
                </w:r>
                <w:r w:rsidRPr="00151DD2">
                  <w:rPr>
                    <w:rFonts w:ascii="Futura-Condensed-Normal" w:hAnsi="Futura-Condensed-Normal"/>
                    <w:color w:val="FF0000"/>
                    <w:sz w:val="36"/>
                    <w:szCs w:val="40"/>
                  </w:rPr>
                  <w:t>SAVOIR-FAIRE</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67" w:rsidRDefault="00217C60" w:rsidP="00D720DB">
    <w:pPr>
      <w:pStyle w:val="En-tte"/>
      <w:tabs>
        <w:tab w:val="clear" w:pos="9072"/>
      </w:tabs>
      <w:ind w:left="-1417" w:right="-1274"/>
      <w:jc w:val="center"/>
    </w:pPr>
    <w:r>
      <w:rPr>
        <w:noProof/>
        <w:lang w:eastAsia="fr-FR"/>
      </w:rPr>
      <w:pict>
        <v:shapetype id="_x0000_t202" coordsize="21600,21600" o:spt="202" path="m,l,21600r21600,l21600,xe">
          <v:stroke joinstyle="miter"/>
          <v:path gradientshapeok="t" o:connecttype="rect"/>
        </v:shapetype>
        <v:shape id="Zone de texte 2" o:spid="_x0000_s2057" type="#_x0000_t202" style="position:absolute;left:0;text-align:left;margin-left:-70.1pt;margin-top:-7.8pt;width:591pt;height:46.5pt;z-index:251660288;visibility:visible;mso-width-relative:margin;mso-height-relative:margin" filled="f" stroked="f" strokecolor="blue">
          <v:textbox>
            <w:txbxContent>
              <w:p w:rsidR="00382A3E" w:rsidRPr="00151DD2" w:rsidRDefault="00382A3E" w:rsidP="00382A3E">
                <w:pPr>
                  <w:jc w:val="center"/>
                  <w:rPr>
                    <w:rFonts w:ascii="Futura-Condensed-Normal" w:hAnsi="Futura-Condensed-Normal"/>
                    <w:sz w:val="36"/>
                    <w:szCs w:val="40"/>
                  </w:rPr>
                </w:pPr>
                <w:r w:rsidRPr="00151DD2">
                  <w:rPr>
                    <w:rFonts w:ascii="Futura-Condensed-Normal" w:hAnsi="Futura-Condensed-Normal"/>
                    <w:color w:val="808080"/>
                    <w:sz w:val="56"/>
                    <w:szCs w:val="70"/>
                  </w:rPr>
                  <w:t>M A N A G E M E N T</w:t>
                </w:r>
                <w:r w:rsidRPr="00151DD2">
                  <w:rPr>
                    <w:rFonts w:ascii="Futura-Condensed-Normal" w:hAnsi="Futura-Condensed-Normal"/>
                    <w:sz w:val="56"/>
                    <w:szCs w:val="70"/>
                  </w:rPr>
                  <w:t xml:space="preserve">   </w:t>
                </w:r>
                <w:r w:rsidRPr="00151DD2">
                  <w:rPr>
                    <w:rFonts w:ascii="Futura-Condensed-Normal" w:hAnsi="Futura-Condensed-Normal"/>
                    <w:color w:val="FF0000"/>
                    <w:sz w:val="56"/>
                    <w:szCs w:val="70"/>
                  </w:rPr>
                  <w:t>A C A D E M Y</w:t>
                </w:r>
                <w:r w:rsidRPr="00E46C5F">
                  <w:rPr>
                    <w:rFonts w:ascii="Futura-Condensed-Normal" w:hAnsi="Futura-Condensed-Normal"/>
                    <w:color w:val="FF0000"/>
                    <w:sz w:val="28"/>
                    <w:szCs w:val="28"/>
                  </w:rPr>
                  <w:t>®</w:t>
                </w:r>
                <w:r w:rsidRPr="00151DD2">
                  <w:rPr>
                    <w:rFonts w:ascii="Futura-Condensed-Normal" w:hAnsi="Futura-Condensed-Normal"/>
                    <w:color w:val="FF0000"/>
                    <w:sz w:val="56"/>
                    <w:szCs w:val="70"/>
                  </w:rPr>
                  <w:t xml:space="preserve"> </w:t>
                </w:r>
                <w:r w:rsidRPr="00151DD2">
                  <w:rPr>
                    <w:rFonts w:ascii="Futura-Condensed-Normal" w:hAnsi="Futura-Condensed-Normal"/>
                    <w:color w:val="FF0000"/>
                    <w:sz w:val="56"/>
                    <w:szCs w:val="70"/>
                  </w:rPr>
                  <w:tab/>
                </w:r>
                <w:r w:rsidRPr="00151DD2">
                  <w:rPr>
                    <w:rFonts w:ascii="Futura-Condensed-Normal" w:hAnsi="Futura-Condensed-Normal"/>
                    <w:color w:val="FF0000"/>
                    <w:sz w:val="56"/>
                    <w:szCs w:val="70"/>
                  </w:rPr>
                  <w:tab/>
                </w:r>
                <w:r w:rsidRPr="00151DD2">
                  <w:rPr>
                    <w:rFonts w:ascii="Futura-Condensed-Normal" w:hAnsi="Futura-Condensed-Normal"/>
                    <w:color w:val="FF0000"/>
                    <w:sz w:val="36"/>
                    <w:szCs w:val="40"/>
                  </w:rPr>
                  <w:t>SAVOIR-FAIRE</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90D502"/>
    <w:lvl w:ilvl="0">
      <w:start w:val="1"/>
      <w:numFmt w:val="decimal"/>
      <w:pStyle w:val="Listenumros"/>
      <w:lvlText w:val="%1."/>
      <w:lvlJc w:val="left"/>
      <w:pPr>
        <w:tabs>
          <w:tab w:val="num" w:pos="360"/>
        </w:tabs>
        <w:ind w:left="360" w:hanging="360"/>
      </w:pPr>
    </w:lvl>
  </w:abstractNum>
  <w:abstractNum w:abstractNumId="1">
    <w:nsid w:val="02E67336"/>
    <w:multiLevelType w:val="hybridMultilevel"/>
    <w:tmpl w:val="4E0225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413047B"/>
    <w:multiLevelType w:val="hybridMultilevel"/>
    <w:tmpl w:val="F0E65D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2611CD"/>
    <w:multiLevelType w:val="hybridMultilevel"/>
    <w:tmpl w:val="55482232"/>
    <w:lvl w:ilvl="0" w:tplc="1F30B4D2">
      <w:start w:val="1"/>
      <w:numFmt w:val="decimal"/>
      <w:lvlText w:val="%1."/>
      <w:lvlJc w:val="left"/>
      <w:pPr>
        <w:tabs>
          <w:tab w:val="num" w:pos="720"/>
        </w:tabs>
        <w:ind w:left="720" w:hanging="360"/>
      </w:pPr>
    </w:lvl>
    <w:lvl w:ilvl="1" w:tplc="7BEC8C04" w:tentative="1">
      <w:start w:val="1"/>
      <w:numFmt w:val="decimal"/>
      <w:lvlText w:val="%2."/>
      <w:lvlJc w:val="left"/>
      <w:pPr>
        <w:tabs>
          <w:tab w:val="num" w:pos="1440"/>
        </w:tabs>
        <w:ind w:left="1440" w:hanging="360"/>
      </w:pPr>
    </w:lvl>
    <w:lvl w:ilvl="2" w:tplc="1C7887DC" w:tentative="1">
      <w:start w:val="1"/>
      <w:numFmt w:val="decimal"/>
      <w:lvlText w:val="%3."/>
      <w:lvlJc w:val="left"/>
      <w:pPr>
        <w:tabs>
          <w:tab w:val="num" w:pos="2160"/>
        </w:tabs>
        <w:ind w:left="2160" w:hanging="360"/>
      </w:pPr>
    </w:lvl>
    <w:lvl w:ilvl="3" w:tplc="7A8A61C0" w:tentative="1">
      <w:start w:val="1"/>
      <w:numFmt w:val="decimal"/>
      <w:lvlText w:val="%4."/>
      <w:lvlJc w:val="left"/>
      <w:pPr>
        <w:tabs>
          <w:tab w:val="num" w:pos="2880"/>
        </w:tabs>
        <w:ind w:left="2880" w:hanging="360"/>
      </w:pPr>
    </w:lvl>
    <w:lvl w:ilvl="4" w:tplc="93EC52B0" w:tentative="1">
      <w:start w:val="1"/>
      <w:numFmt w:val="decimal"/>
      <w:lvlText w:val="%5."/>
      <w:lvlJc w:val="left"/>
      <w:pPr>
        <w:tabs>
          <w:tab w:val="num" w:pos="3600"/>
        </w:tabs>
        <w:ind w:left="3600" w:hanging="360"/>
      </w:pPr>
    </w:lvl>
    <w:lvl w:ilvl="5" w:tplc="BCCC542E" w:tentative="1">
      <w:start w:val="1"/>
      <w:numFmt w:val="decimal"/>
      <w:lvlText w:val="%6."/>
      <w:lvlJc w:val="left"/>
      <w:pPr>
        <w:tabs>
          <w:tab w:val="num" w:pos="4320"/>
        </w:tabs>
        <w:ind w:left="4320" w:hanging="360"/>
      </w:pPr>
    </w:lvl>
    <w:lvl w:ilvl="6" w:tplc="D3166B3E" w:tentative="1">
      <w:start w:val="1"/>
      <w:numFmt w:val="decimal"/>
      <w:lvlText w:val="%7."/>
      <w:lvlJc w:val="left"/>
      <w:pPr>
        <w:tabs>
          <w:tab w:val="num" w:pos="5040"/>
        </w:tabs>
        <w:ind w:left="5040" w:hanging="360"/>
      </w:pPr>
    </w:lvl>
    <w:lvl w:ilvl="7" w:tplc="85385610" w:tentative="1">
      <w:start w:val="1"/>
      <w:numFmt w:val="decimal"/>
      <w:lvlText w:val="%8."/>
      <w:lvlJc w:val="left"/>
      <w:pPr>
        <w:tabs>
          <w:tab w:val="num" w:pos="5760"/>
        </w:tabs>
        <w:ind w:left="5760" w:hanging="360"/>
      </w:pPr>
    </w:lvl>
    <w:lvl w:ilvl="8" w:tplc="FE581FEE" w:tentative="1">
      <w:start w:val="1"/>
      <w:numFmt w:val="decimal"/>
      <w:lvlText w:val="%9."/>
      <w:lvlJc w:val="left"/>
      <w:pPr>
        <w:tabs>
          <w:tab w:val="num" w:pos="6480"/>
        </w:tabs>
        <w:ind w:left="6480" w:hanging="360"/>
      </w:pPr>
    </w:lvl>
  </w:abstractNum>
  <w:abstractNum w:abstractNumId="4">
    <w:nsid w:val="0AB31B38"/>
    <w:multiLevelType w:val="hybridMultilevel"/>
    <w:tmpl w:val="B19075EA"/>
    <w:lvl w:ilvl="0" w:tplc="06AA2612">
      <w:start w:val="1"/>
      <w:numFmt w:val="decimal"/>
      <w:lvlText w:val="%1."/>
      <w:lvlJc w:val="left"/>
      <w:pPr>
        <w:tabs>
          <w:tab w:val="num" w:pos="720"/>
        </w:tabs>
        <w:ind w:left="720" w:hanging="360"/>
      </w:pPr>
    </w:lvl>
    <w:lvl w:ilvl="1" w:tplc="D8B08890" w:tentative="1">
      <w:start w:val="1"/>
      <w:numFmt w:val="decimal"/>
      <w:lvlText w:val="%2."/>
      <w:lvlJc w:val="left"/>
      <w:pPr>
        <w:tabs>
          <w:tab w:val="num" w:pos="1440"/>
        </w:tabs>
        <w:ind w:left="1440" w:hanging="360"/>
      </w:pPr>
    </w:lvl>
    <w:lvl w:ilvl="2" w:tplc="8FEE0190" w:tentative="1">
      <w:start w:val="1"/>
      <w:numFmt w:val="decimal"/>
      <w:lvlText w:val="%3."/>
      <w:lvlJc w:val="left"/>
      <w:pPr>
        <w:tabs>
          <w:tab w:val="num" w:pos="2160"/>
        </w:tabs>
        <w:ind w:left="2160" w:hanging="360"/>
      </w:pPr>
    </w:lvl>
    <w:lvl w:ilvl="3" w:tplc="472E2800" w:tentative="1">
      <w:start w:val="1"/>
      <w:numFmt w:val="decimal"/>
      <w:lvlText w:val="%4."/>
      <w:lvlJc w:val="left"/>
      <w:pPr>
        <w:tabs>
          <w:tab w:val="num" w:pos="2880"/>
        </w:tabs>
        <w:ind w:left="2880" w:hanging="360"/>
      </w:pPr>
    </w:lvl>
    <w:lvl w:ilvl="4" w:tplc="090C7E46" w:tentative="1">
      <w:start w:val="1"/>
      <w:numFmt w:val="decimal"/>
      <w:lvlText w:val="%5."/>
      <w:lvlJc w:val="left"/>
      <w:pPr>
        <w:tabs>
          <w:tab w:val="num" w:pos="3600"/>
        </w:tabs>
        <w:ind w:left="3600" w:hanging="360"/>
      </w:pPr>
    </w:lvl>
    <w:lvl w:ilvl="5" w:tplc="B0B46A5E" w:tentative="1">
      <w:start w:val="1"/>
      <w:numFmt w:val="decimal"/>
      <w:lvlText w:val="%6."/>
      <w:lvlJc w:val="left"/>
      <w:pPr>
        <w:tabs>
          <w:tab w:val="num" w:pos="4320"/>
        </w:tabs>
        <w:ind w:left="4320" w:hanging="360"/>
      </w:pPr>
    </w:lvl>
    <w:lvl w:ilvl="6" w:tplc="1BE6BA2C" w:tentative="1">
      <w:start w:val="1"/>
      <w:numFmt w:val="decimal"/>
      <w:lvlText w:val="%7."/>
      <w:lvlJc w:val="left"/>
      <w:pPr>
        <w:tabs>
          <w:tab w:val="num" w:pos="5040"/>
        </w:tabs>
        <w:ind w:left="5040" w:hanging="360"/>
      </w:pPr>
    </w:lvl>
    <w:lvl w:ilvl="7" w:tplc="D7E0337C" w:tentative="1">
      <w:start w:val="1"/>
      <w:numFmt w:val="decimal"/>
      <w:lvlText w:val="%8."/>
      <w:lvlJc w:val="left"/>
      <w:pPr>
        <w:tabs>
          <w:tab w:val="num" w:pos="5760"/>
        </w:tabs>
        <w:ind w:left="5760" w:hanging="360"/>
      </w:pPr>
    </w:lvl>
    <w:lvl w:ilvl="8" w:tplc="93B0304A" w:tentative="1">
      <w:start w:val="1"/>
      <w:numFmt w:val="decimal"/>
      <w:lvlText w:val="%9."/>
      <w:lvlJc w:val="left"/>
      <w:pPr>
        <w:tabs>
          <w:tab w:val="num" w:pos="6480"/>
        </w:tabs>
        <w:ind w:left="6480" w:hanging="360"/>
      </w:pPr>
    </w:lvl>
  </w:abstractNum>
  <w:abstractNum w:abstractNumId="5">
    <w:nsid w:val="0DDE1F6C"/>
    <w:multiLevelType w:val="hybridMultilevel"/>
    <w:tmpl w:val="48183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F15E7F"/>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0BE7B5A"/>
    <w:multiLevelType w:val="hybridMultilevel"/>
    <w:tmpl w:val="E9B2E4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32C43F3"/>
    <w:multiLevelType w:val="hybridMultilevel"/>
    <w:tmpl w:val="14BA6BD8"/>
    <w:lvl w:ilvl="0" w:tplc="040C000F">
      <w:start w:val="1"/>
      <w:numFmt w:val="decimal"/>
      <w:lvlText w:val="%1."/>
      <w:lvlJc w:val="left"/>
      <w:pPr>
        <w:tabs>
          <w:tab w:val="num" w:pos="720"/>
        </w:tabs>
        <w:ind w:left="720" w:hanging="360"/>
      </w:pPr>
      <w:rPr>
        <w:rFonts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9">
    <w:nsid w:val="193667BD"/>
    <w:multiLevelType w:val="hybridMultilevel"/>
    <w:tmpl w:val="0EECE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9514C3"/>
    <w:multiLevelType w:val="hybridMultilevel"/>
    <w:tmpl w:val="4DE4B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A9590F"/>
    <w:multiLevelType w:val="hybridMultilevel"/>
    <w:tmpl w:val="E9B458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A6C3ECF"/>
    <w:multiLevelType w:val="hybridMultilevel"/>
    <w:tmpl w:val="7E621C44"/>
    <w:lvl w:ilvl="0" w:tplc="040C0017">
      <w:start w:val="1"/>
      <w:numFmt w:val="lowerLetter"/>
      <w:lvlText w:val="%1)"/>
      <w:lvlJc w:val="left"/>
      <w:pPr>
        <w:ind w:left="729" w:hanging="360"/>
      </w:p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3">
    <w:nsid w:val="391B7176"/>
    <w:multiLevelType w:val="hybridMultilevel"/>
    <w:tmpl w:val="262CD4F8"/>
    <w:lvl w:ilvl="0" w:tplc="9C284470">
      <w:start w:val="1"/>
      <w:numFmt w:val="bullet"/>
      <w:lvlText w:val=""/>
      <w:lvlJc w:val="left"/>
      <w:pPr>
        <w:tabs>
          <w:tab w:val="num" w:pos="720"/>
        </w:tabs>
        <w:ind w:left="720" w:hanging="360"/>
      </w:pPr>
      <w:rPr>
        <w:rFonts w:ascii="Symbol" w:hAnsi="Symbo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4">
    <w:nsid w:val="392C06C1"/>
    <w:multiLevelType w:val="hybridMultilevel"/>
    <w:tmpl w:val="9160A844"/>
    <w:lvl w:ilvl="0" w:tplc="D5FCC5A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D3002F"/>
    <w:multiLevelType w:val="hybridMultilevel"/>
    <w:tmpl w:val="93189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9E0F53"/>
    <w:multiLevelType w:val="hybridMultilevel"/>
    <w:tmpl w:val="48A0AABE"/>
    <w:lvl w:ilvl="0" w:tplc="B0205052">
      <w:start w:val="1"/>
      <w:numFmt w:val="decimal"/>
      <w:lvlText w:val="%1."/>
      <w:lvlJc w:val="left"/>
      <w:pPr>
        <w:tabs>
          <w:tab w:val="num" w:pos="720"/>
        </w:tabs>
        <w:ind w:left="720" w:hanging="360"/>
      </w:pPr>
    </w:lvl>
    <w:lvl w:ilvl="1" w:tplc="C4568D26" w:tentative="1">
      <w:start w:val="1"/>
      <w:numFmt w:val="decimal"/>
      <w:lvlText w:val="%2."/>
      <w:lvlJc w:val="left"/>
      <w:pPr>
        <w:tabs>
          <w:tab w:val="num" w:pos="1440"/>
        </w:tabs>
        <w:ind w:left="1440" w:hanging="360"/>
      </w:pPr>
    </w:lvl>
    <w:lvl w:ilvl="2" w:tplc="6978B8A2" w:tentative="1">
      <w:start w:val="1"/>
      <w:numFmt w:val="decimal"/>
      <w:lvlText w:val="%3."/>
      <w:lvlJc w:val="left"/>
      <w:pPr>
        <w:tabs>
          <w:tab w:val="num" w:pos="2160"/>
        </w:tabs>
        <w:ind w:left="2160" w:hanging="360"/>
      </w:pPr>
    </w:lvl>
    <w:lvl w:ilvl="3" w:tplc="C7440EF0" w:tentative="1">
      <w:start w:val="1"/>
      <w:numFmt w:val="decimal"/>
      <w:lvlText w:val="%4."/>
      <w:lvlJc w:val="left"/>
      <w:pPr>
        <w:tabs>
          <w:tab w:val="num" w:pos="2880"/>
        </w:tabs>
        <w:ind w:left="2880" w:hanging="360"/>
      </w:pPr>
    </w:lvl>
    <w:lvl w:ilvl="4" w:tplc="7390D944" w:tentative="1">
      <w:start w:val="1"/>
      <w:numFmt w:val="decimal"/>
      <w:lvlText w:val="%5."/>
      <w:lvlJc w:val="left"/>
      <w:pPr>
        <w:tabs>
          <w:tab w:val="num" w:pos="3600"/>
        </w:tabs>
        <w:ind w:left="3600" w:hanging="360"/>
      </w:pPr>
    </w:lvl>
    <w:lvl w:ilvl="5" w:tplc="BDF04606" w:tentative="1">
      <w:start w:val="1"/>
      <w:numFmt w:val="decimal"/>
      <w:lvlText w:val="%6."/>
      <w:lvlJc w:val="left"/>
      <w:pPr>
        <w:tabs>
          <w:tab w:val="num" w:pos="4320"/>
        </w:tabs>
        <w:ind w:left="4320" w:hanging="360"/>
      </w:pPr>
    </w:lvl>
    <w:lvl w:ilvl="6" w:tplc="B608CF64" w:tentative="1">
      <w:start w:val="1"/>
      <w:numFmt w:val="decimal"/>
      <w:lvlText w:val="%7."/>
      <w:lvlJc w:val="left"/>
      <w:pPr>
        <w:tabs>
          <w:tab w:val="num" w:pos="5040"/>
        </w:tabs>
        <w:ind w:left="5040" w:hanging="360"/>
      </w:pPr>
    </w:lvl>
    <w:lvl w:ilvl="7" w:tplc="DB3E520E" w:tentative="1">
      <w:start w:val="1"/>
      <w:numFmt w:val="decimal"/>
      <w:lvlText w:val="%8."/>
      <w:lvlJc w:val="left"/>
      <w:pPr>
        <w:tabs>
          <w:tab w:val="num" w:pos="5760"/>
        </w:tabs>
        <w:ind w:left="5760" w:hanging="360"/>
      </w:pPr>
    </w:lvl>
    <w:lvl w:ilvl="8" w:tplc="64AED8E4" w:tentative="1">
      <w:start w:val="1"/>
      <w:numFmt w:val="decimal"/>
      <w:lvlText w:val="%9."/>
      <w:lvlJc w:val="left"/>
      <w:pPr>
        <w:tabs>
          <w:tab w:val="num" w:pos="6480"/>
        </w:tabs>
        <w:ind w:left="6480" w:hanging="360"/>
      </w:pPr>
    </w:lvl>
  </w:abstractNum>
  <w:abstractNum w:abstractNumId="17">
    <w:nsid w:val="3CB34DAE"/>
    <w:multiLevelType w:val="hybridMultilevel"/>
    <w:tmpl w:val="B860F266"/>
    <w:lvl w:ilvl="0" w:tplc="040C0017">
      <w:start w:val="1"/>
      <w:numFmt w:val="lowerLetter"/>
      <w:lvlText w:val="%1)"/>
      <w:lvlJc w:val="left"/>
      <w:pPr>
        <w:tabs>
          <w:tab w:val="num" w:pos="1260"/>
        </w:tabs>
        <w:ind w:left="126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1E36843"/>
    <w:multiLevelType w:val="hybridMultilevel"/>
    <w:tmpl w:val="57F6D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993583"/>
    <w:multiLevelType w:val="hybridMultilevel"/>
    <w:tmpl w:val="34287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B90B32"/>
    <w:multiLevelType w:val="hybridMultilevel"/>
    <w:tmpl w:val="3AA63DD0"/>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59A30759"/>
    <w:multiLevelType w:val="hybridMultilevel"/>
    <w:tmpl w:val="31FCF114"/>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nsid w:val="603E0137"/>
    <w:multiLevelType w:val="hybridMultilevel"/>
    <w:tmpl w:val="33A233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0597B44"/>
    <w:multiLevelType w:val="hybridMultilevel"/>
    <w:tmpl w:val="51F45CE4"/>
    <w:lvl w:ilvl="0" w:tplc="2BAA6EA6">
      <w:start w:val="1"/>
      <w:numFmt w:val="bullet"/>
      <w:lvlText w:val="•"/>
      <w:lvlJc w:val="left"/>
      <w:pPr>
        <w:tabs>
          <w:tab w:val="num" w:pos="720"/>
        </w:tabs>
        <w:ind w:left="720" w:hanging="360"/>
      </w:pPr>
      <w:rPr>
        <w:rFonts w:ascii="Arial" w:hAnsi="Aria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24">
    <w:nsid w:val="61FA0F4C"/>
    <w:multiLevelType w:val="hybridMultilevel"/>
    <w:tmpl w:val="14F20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256F88"/>
    <w:multiLevelType w:val="hybridMultilevel"/>
    <w:tmpl w:val="17AA5492"/>
    <w:lvl w:ilvl="0" w:tplc="EF448308">
      <w:start w:val="1"/>
      <w:numFmt w:val="bullet"/>
      <w:lvlText w:val=""/>
      <w:lvlJc w:val="left"/>
      <w:pPr>
        <w:tabs>
          <w:tab w:val="num" w:pos="720"/>
        </w:tabs>
        <w:ind w:left="720" w:hanging="360"/>
      </w:pPr>
      <w:rPr>
        <w:rFonts w:ascii="Wingdings" w:hAnsi="Wingdings" w:hint="default"/>
      </w:rPr>
    </w:lvl>
    <w:lvl w:ilvl="1" w:tplc="525283FC" w:tentative="1">
      <w:start w:val="1"/>
      <w:numFmt w:val="bullet"/>
      <w:lvlText w:val=""/>
      <w:lvlJc w:val="left"/>
      <w:pPr>
        <w:tabs>
          <w:tab w:val="num" w:pos="1440"/>
        </w:tabs>
        <w:ind w:left="1440" w:hanging="360"/>
      </w:pPr>
      <w:rPr>
        <w:rFonts w:ascii="Wingdings" w:hAnsi="Wingdings" w:hint="default"/>
      </w:rPr>
    </w:lvl>
    <w:lvl w:ilvl="2" w:tplc="015ECBD8" w:tentative="1">
      <w:start w:val="1"/>
      <w:numFmt w:val="bullet"/>
      <w:lvlText w:val=""/>
      <w:lvlJc w:val="left"/>
      <w:pPr>
        <w:tabs>
          <w:tab w:val="num" w:pos="2160"/>
        </w:tabs>
        <w:ind w:left="2160" w:hanging="360"/>
      </w:pPr>
      <w:rPr>
        <w:rFonts w:ascii="Wingdings" w:hAnsi="Wingdings" w:hint="default"/>
      </w:rPr>
    </w:lvl>
    <w:lvl w:ilvl="3" w:tplc="ADA41616" w:tentative="1">
      <w:start w:val="1"/>
      <w:numFmt w:val="bullet"/>
      <w:lvlText w:val=""/>
      <w:lvlJc w:val="left"/>
      <w:pPr>
        <w:tabs>
          <w:tab w:val="num" w:pos="2880"/>
        </w:tabs>
        <w:ind w:left="2880" w:hanging="360"/>
      </w:pPr>
      <w:rPr>
        <w:rFonts w:ascii="Wingdings" w:hAnsi="Wingdings" w:hint="default"/>
      </w:rPr>
    </w:lvl>
    <w:lvl w:ilvl="4" w:tplc="BE58BD5C" w:tentative="1">
      <w:start w:val="1"/>
      <w:numFmt w:val="bullet"/>
      <w:lvlText w:val=""/>
      <w:lvlJc w:val="left"/>
      <w:pPr>
        <w:tabs>
          <w:tab w:val="num" w:pos="3600"/>
        </w:tabs>
        <w:ind w:left="3600" w:hanging="360"/>
      </w:pPr>
      <w:rPr>
        <w:rFonts w:ascii="Wingdings" w:hAnsi="Wingdings" w:hint="default"/>
      </w:rPr>
    </w:lvl>
    <w:lvl w:ilvl="5" w:tplc="EFC01DD0" w:tentative="1">
      <w:start w:val="1"/>
      <w:numFmt w:val="bullet"/>
      <w:lvlText w:val=""/>
      <w:lvlJc w:val="left"/>
      <w:pPr>
        <w:tabs>
          <w:tab w:val="num" w:pos="4320"/>
        </w:tabs>
        <w:ind w:left="4320" w:hanging="360"/>
      </w:pPr>
      <w:rPr>
        <w:rFonts w:ascii="Wingdings" w:hAnsi="Wingdings" w:hint="default"/>
      </w:rPr>
    </w:lvl>
    <w:lvl w:ilvl="6" w:tplc="15CCA35E" w:tentative="1">
      <w:start w:val="1"/>
      <w:numFmt w:val="bullet"/>
      <w:lvlText w:val=""/>
      <w:lvlJc w:val="left"/>
      <w:pPr>
        <w:tabs>
          <w:tab w:val="num" w:pos="5040"/>
        </w:tabs>
        <w:ind w:left="5040" w:hanging="360"/>
      </w:pPr>
      <w:rPr>
        <w:rFonts w:ascii="Wingdings" w:hAnsi="Wingdings" w:hint="default"/>
      </w:rPr>
    </w:lvl>
    <w:lvl w:ilvl="7" w:tplc="E99CCBB0" w:tentative="1">
      <w:start w:val="1"/>
      <w:numFmt w:val="bullet"/>
      <w:lvlText w:val=""/>
      <w:lvlJc w:val="left"/>
      <w:pPr>
        <w:tabs>
          <w:tab w:val="num" w:pos="5760"/>
        </w:tabs>
        <w:ind w:left="5760" w:hanging="360"/>
      </w:pPr>
      <w:rPr>
        <w:rFonts w:ascii="Wingdings" w:hAnsi="Wingdings" w:hint="default"/>
      </w:rPr>
    </w:lvl>
    <w:lvl w:ilvl="8" w:tplc="BF442CB2" w:tentative="1">
      <w:start w:val="1"/>
      <w:numFmt w:val="bullet"/>
      <w:lvlText w:val=""/>
      <w:lvlJc w:val="left"/>
      <w:pPr>
        <w:tabs>
          <w:tab w:val="num" w:pos="6480"/>
        </w:tabs>
        <w:ind w:left="6480" w:hanging="360"/>
      </w:pPr>
      <w:rPr>
        <w:rFonts w:ascii="Wingdings" w:hAnsi="Wingdings" w:hint="default"/>
      </w:rPr>
    </w:lvl>
  </w:abstractNum>
  <w:abstractNum w:abstractNumId="26">
    <w:nsid w:val="62EA05A9"/>
    <w:multiLevelType w:val="hybridMultilevel"/>
    <w:tmpl w:val="F16416B0"/>
    <w:lvl w:ilvl="0" w:tplc="B8AAF310">
      <w:start w:val="1"/>
      <w:numFmt w:val="lowerLetter"/>
      <w:lvlText w:val="%1)"/>
      <w:lvlJc w:val="left"/>
      <w:pPr>
        <w:ind w:left="360" w:hanging="360"/>
      </w:pPr>
      <w:rPr>
        <w:rFonts w:ascii="Arial" w:eastAsia="Times New Roma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4A2735C"/>
    <w:multiLevelType w:val="hybridMultilevel"/>
    <w:tmpl w:val="ADDA29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81578F"/>
    <w:multiLevelType w:val="hybridMultilevel"/>
    <w:tmpl w:val="323A4390"/>
    <w:lvl w:ilvl="0" w:tplc="0409000F">
      <w:start w:val="1"/>
      <w:numFmt w:val="decimal"/>
      <w:lvlText w:val="%1."/>
      <w:lvlJc w:val="left"/>
      <w:pPr>
        <w:tabs>
          <w:tab w:val="num" w:pos="720"/>
        </w:tabs>
        <w:ind w:left="720" w:hanging="360"/>
      </w:pPr>
      <w:rPr>
        <w:rFonts w:cs="Times New Roman"/>
      </w:rPr>
    </w:lvl>
    <w:lvl w:ilvl="1" w:tplc="99503912">
      <w:start w:val="1"/>
      <w:numFmt w:val="upperLetter"/>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94D002E"/>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E9C1E8A"/>
    <w:multiLevelType w:val="hybridMultilevel"/>
    <w:tmpl w:val="B11054F8"/>
    <w:lvl w:ilvl="0" w:tplc="9C2844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BA3ACA"/>
    <w:multiLevelType w:val="hybridMultilevel"/>
    <w:tmpl w:val="CEBC9B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78F406E9"/>
    <w:multiLevelType w:val="hybridMultilevel"/>
    <w:tmpl w:val="77C09252"/>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nsid w:val="7D127182"/>
    <w:multiLevelType w:val="hybridMultilevel"/>
    <w:tmpl w:val="9B720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B35484"/>
    <w:multiLevelType w:val="hybridMultilevel"/>
    <w:tmpl w:val="34A4BEA6"/>
    <w:lvl w:ilvl="0" w:tplc="5C20B608">
      <w:start w:val="1"/>
      <w:numFmt w:val="bullet"/>
      <w:lvlText w:val=""/>
      <w:lvlJc w:val="left"/>
      <w:pPr>
        <w:tabs>
          <w:tab w:val="num" w:pos="360"/>
        </w:tabs>
        <w:ind w:left="360" w:hanging="360"/>
      </w:pPr>
      <w:rPr>
        <w:rFonts w:ascii="Symbol" w:hAnsi="Symbol" w:hint="default"/>
      </w:rPr>
    </w:lvl>
    <w:lvl w:ilvl="1" w:tplc="FB7EA920">
      <w:start w:val="1"/>
      <w:numFmt w:val="bullet"/>
      <w:lvlText w:val=""/>
      <w:lvlJc w:val="left"/>
      <w:pPr>
        <w:tabs>
          <w:tab w:val="num" w:pos="1080"/>
        </w:tabs>
        <w:ind w:left="1080" w:hanging="360"/>
      </w:pPr>
      <w:rPr>
        <w:rFonts w:ascii="Symbol" w:hAnsi="Symbol" w:hint="default"/>
      </w:rPr>
    </w:lvl>
    <w:lvl w:ilvl="2" w:tplc="CB68F2F0">
      <w:start w:val="1"/>
      <w:numFmt w:val="bullet"/>
      <w:lvlText w:val=""/>
      <w:lvlJc w:val="left"/>
      <w:pPr>
        <w:tabs>
          <w:tab w:val="num" w:pos="1800"/>
        </w:tabs>
        <w:ind w:left="1800" w:hanging="360"/>
      </w:pPr>
      <w:rPr>
        <w:rFonts w:ascii="Symbol" w:hAnsi="Symbol" w:hint="default"/>
      </w:rPr>
    </w:lvl>
    <w:lvl w:ilvl="3" w:tplc="806AFF82" w:tentative="1">
      <w:start w:val="1"/>
      <w:numFmt w:val="bullet"/>
      <w:lvlText w:val=""/>
      <w:lvlJc w:val="left"/>
      <w:pPr>
        <w:tabs>
          <w:tab w:val="num" w:pos="2520"/>
        </w:tabs>
        <w:ind w:left="2520" w:hanging="360"/>
      </w:pPr>
      <w:rPr>
        <w:rFonts w:ascii="Symbol" w:hAnsi="Symbol" w:hint="default"/>
      </w:rPr>
    </w:lvl>
    <w:lvl w:ilvl="4" w:tplc="A54A876A" w:tentative="1">
      <w:start w:val="1"/>
      <w:numFmt w:val="bullet"/>
      <w:lvlText w:val=""/>
      <w:lvlJc w:val="left"/>
      <w:pPr>
        <w:tabs>
          <w:tab w:val="num" w:pos="3240"/>
        </w:tabs>
        <w:ind w:left="3240" w:hanging="360"/>
      </w:pPr>
      <w:rPr>
        <w:rFonts w:ascii="Symbol" w:hAnsi="Symbol" w:hint="default"/>
      </w:rPr>
    </w:lvl>
    <w:lvl w:ilvl="5" w:tplc="8AE84EF2" w:tentative="1">
      <w:start w:val="1"/>
      <w:numFmt w:val="bullet"/>
      <w:lvlText w:val=""/>
      <w:lvlJc w:val="left"/>
      <w:pPr>
        <w:tabs>
          <w:tab w:val="num" w:pos="3960"/>
        </w:tabs>
        <w:ind w:left="3960" w:hanging="360"/>
      </w:pPr>
      <w:rPr>
        <w:rFonts w:ascii="Symbol" w:hAnsi="Symbol" w:hint="default"/>
      </w:rPr>
    </w:lvl>
    <w:lvl w:ilvl="6" w:tplc="1BFC164C" w:tentative="1">
      <w:start w:val="1"/>
      <w:numFmt w:val="bullet"/>
      <w:lvlText w:val=""/>
      <w:lvlJc w:val="left"/>
      <w:pPr>
        <w:tabs>
          <w:tab w:val="num" w:pos="4680"/>
        </w:tabs>
        <w:ind w:left="4680" w:hanging="360"/>
      </w:pPr>
      <w:rPr>
        <w:rFonts w:ascii="Symbol" w:hAnsi="Symbol" w:hint="default"/>
      </w:rPr>
    </w:lvl>
    <w:lvl w:ilvl="7" w:tplc="CA8AAA1C" w:tentative="1">
      <w:start w:val="1"/>
      <w:numFmt w:val="bullet"/>
      <w:lvlText w:val=""/>
      <w:lvlJc w:val="left"/>
      <w:pPr>
        <w:tabs>
          <w:tab w:val="num" w:pos="5400"/>
        </w:tabs>
        <w:ind w:left="5400" w:hanging="360"/>
      </w:pPr>
      <w:rPr>
        <w:rFonts w:ascii="Symbol" w:hAnsi="Symbol" w:hint="default"/>
      </w:rPr>
    </w:lvl>
    <w:lvl w:ilvl="8" w:tplc="83B064D4" w:tentative="1">
      <w:start w:val="1"/>
      <w:numFmt w:val="bullet"/>
      <w:lvlText w:val=""/>
      <w:lvlJc w:val="left"/>
      <w:pPr>
        <w:tabs>
          <w:tab w:val="num" w:pos="6120"/>
        </w:tabs>
        <w:ind w:left="6120" w:hanging="360"/>
      </w:pPr>
      <w:rPr>
        <w:rFonts w:ascii="Symbol" w:hAnsi="Symbol" w:hint="default"/>
      </w:rPr>
    </w:lvl>
  </w:abstractNum>
  <w:num w:numId="1">
    <w:abstractNumId w:val="27"/>
  </w:num>
  <w:num w:numId="2">
    <w:abstractNumId w:val="9"/>
  </w:num>
  <w:num w:numId="3">
    <w:abstractNumId w:val="6"/>
  </w:num>
  <w:num w:numId="4">
    <w:abstractNumId w:val="29"/>
  </w:num>
  <w:num w:numId="5">
    <w:abstractNumId w:val="22"/>
  </w:num>
  <w:num w:numId="6">
    <w:abstractNumId w:val="18"/>
  </w:num>
  <w:num w:numId="7">
    <w:abstractNumId w:val="5"/>
  </w:num>
  <w:num w:numId="8">
    <w:abstractNumId w:val="24"/>
  </w:num>
  <w:num w:numId="9">
    <w:abstractNumId w:val="10"/>
  </w:num>
  <w:num w:numId="10">
    <w:abstractNumId w:val="19"/>
  </w:num>
  <w:num w:numId="11">
    <w:abstractNumId w:val="11"/>
  </w:num>
  <w:num w:numId="12">
    <w:abstractNumId w:val="15"/>
  </w:num>
  <w:num w:numId="13">
    <w:abstractNumId w:val="31"/>
  </w:num>
  <w:num w:numId="14">
    <w:abstractNumId w:val="7"/>
  </w:num>
  <w:num w:numId="15">
    <w:abstractNumId w:val="0"/>
  </w:num>
  <w:num w:numId="16">
    <w:abstractNumId w:val="23"/>
  </w:num>
  <w:num w:numId="17">
    <w:abstractNumId w:val="8"/>
  </w:num>
  <w:num w:numId="18">
    <w:abstractNumId w:val="13"/>
  </w:num>
  <w:num w:numId="19">
    <w:abstractNumId w:val="30"/>
  </w:num>
  <w:num w:numId="20">
    <w:abstractNumId w:val="28"/>
  </w:num>
  <w:num w:numId="21">
    <w:abstractNumId w:val="1"/>
  </w:num>
  <w:num w:numId="22">
    <w:abstractNumId w:val="4"/>
  </w:num>
  <w:num w:numId="23">
    <w:abstractNumId w:val="33"/>
  </w:num>
  <w:num w:numId="24">
    <w:abstractNumId w:val="25"/>
  </w:num>
  <w:num w:numId="25">
    <w:abstractNumId w:val="2"/>
  </w:num>
  <w:num w:numId="26">
    <w:abstractNumId w:val="14"/>
  </w:num>
  <w:num w:numId="27">
    <w:abstractNumId w:val="26"/>
  </w:num>
  <w:num w:numId="28">
    <w:abstractNumId w:val="12"/>
  </w:num>
  <w:num w:numId="29">
    <w:abstractNumId w:val="17"/>
  </w:num>
  <w:num w:numId="30">
    <w:abstractNumId w:val="16"/>
  </w:num>
  <w:num w:numId="31">
    <w:abstractNumId w:val="32"/>
  </w:num>
  <w:num w:numId="32">
    <w:abstractNumId w:val="20"/>
  </w:num>
  <w:num w:numId="33">
    <w:abstractNumId w:val="21"/>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7167"/>
    <w:rsid w:val="00006E05"/>
    <w:rsid w:val="0001063D"/>
    <w:rsid w:val="00071F89"/>
    <w:rsid w:val="00096F8F"/>
    <w:rsid w:val="000C0173"/>
    <w:rsid w:val="00105F74"/>
    <w:rsid w:val="0010710C"/>
    <w:rsid w:val="00124231"/>
    <w:rsid w:val="001A3390"/>
    <w:rsid w:val="001A3A43"/>
    <w:rsid w:val="001B4B60"/>
    <w:rsid w:val="001C6DCF"/>
    <w:rsid w:val="00215925"/>
    <w:rsid w:val="00217C60"/>
    <w:rsid w:val="00224252"/>
    <w:rsid w:val="002424D0"/>
    <w:rsid w:val="00244E19"/>
    <w:rsid w:val="002A4498"/>
    <w:rsid w:val="00332503"/>
    <w:rsid w:val="0034489A"/>
    <w:rsid w:val="00382A3E"/>
    <w:rsid w:val="003C139D"/>
    <w:rsid w:val="00433B51"/>
    <w:rsid w:val="004D1374"/>
    <w:rsid w:val="00546EBB"/>
    <w:rsid w:val="005D3125"/>
    <w:rsid w:val="005F044A"/>
    <w:rsid w:val="007543CC"/>
    <w:rsid w:val="00760A54"/>
    <w:rsid w:val="007B3937"/>
    <w:rsid w:val="007B3D72"/>
    <w:rsid w:val="00870094"/>
    <w:rsid w:val="00874BD1"/>
    <w:rsid w:val="008811C4"/>
    <w:rsid w:val="00896E0E"/>
    <w:rsid w:val="008A6E39"/>
    <w:rsid w:val="0090092A"/>
    <w:rsid w:val="009034C8"/>
    <w:rsid w:val="00966FE0"/>
    <w:rsid w:val="00985BCC"/>
    <w:rsid w:val="009B1E20"/>
    <w:rsid w:val="009B63F4"/>
    <w:rsid w:val="00A240F7"/>
    <w:rsid w:val="00A606C3"/>
    <w:rsid w:val="00A753B8"/>
    <w:rsid w:val="00AE1586"/>
    <w:rsid w:val="00B33066"/>
    <w:rsid w:val="00C3674A"/>
    <w:rsid w:val="00C808A2"/>
    <w:rsid w:val="00C97167"/>
    <w:rsid w:val="00CA3F26"/>
    <w:rsid w:val="00D03C1F"/>
    <w:rsid w:val="00D720DB"/>
    <w:rsid w:val="00E261A0"/>
    <w:rsid w:val="00EC086A"/>
    <w:rsid w:val="00ED35CF"/>
    <w:rsid w:val="00EE5A67"/>
    <w:rsid w:val="00EF05BA"/>
    <w:rsid w:val="00F570CD"/>
    <w:rsid w:val="00F642FC"/>
    <w:rsid w:val="00F64A3A"/>
    <w:rsid w:val="00F74B8C"/>
    <w:rsid w:val="00FB5164"/>
    <w:rsid w:val="00FC4E0E"/>
    <w:rsid w:val="00FF1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044A"/>
    <w:pPr>
      <w:ind w:left="720"/>
      <w:contextualSpacing/>
    </w:pPr>
  </w:style>
  <w:style w:type="table" w:styleId="Grilledutableau">
    <w:name w:val="Table Grid"/>
    <w:basedOn w:val="TableauNormal"/>
    <w:uiPriority w:val="59"/>
    <w:rsid w:val="008A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546EBB"/>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546EBB"/>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unhideWhenUsed/>
    <w:rsid w:val="00546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546EBB"/>
    <w:rPr>
      <w:rFonts w:ascii="Tahoma" w:hAnsi="Tahoma" w:cs="Tahoma"/>
      <w:sz w:val="16"/>
      <w:szCs w:val="16"/>
    </w:rPr>
  </w:style>
  <w:style w:type="paragraph" w:styleId="En-tte">
    <w:name w:val="header"/>
    <w:basedOn w:val="Normal"/>
    <w:link w:val="En-tteCar"/>
    <w:uiPriority w:val="99"/>
    <w:unhideWhenUsed/>
    <w:rsid w:val="00EE5A67"/>
    <w:pPr>
      <w:tabs>
        <w:tab w:val="center" w:pos="4536"/>
        <w:tab w:val="right" w:pos="9072"/>
      </w:tabs>
      <w:spacing w:after="0" w:line="240" w:lineRule="auto"/>
    </w:pPr>
  </w:style>
  <w:style w:type="character" w:customStyle="1" w:styleId="En-tteCar">
    <w:name w:val="En-tête Car"/>
    <w:basedOn w:val="Policepardfaut"/>
    <w:link w:val="En-tte"/>
    <w:uiPriority w:val="99"/>
    <w:rsid w:val="00EE5A67"/>
  </w:style>
  <w:style w:type="paragraph" w:styleId="Listenumros">
    <w:name w:val="List Number"/>
    <w:aliases w:val="LG Number"/>
    <w:basedOn w:val="Normal"/>
    <w:uiPriority w:val="99"/>
    <w:rsid w:val="00F74B8C"/>
    <w:pPr>
      <w:numPr>
        <w:numId w:val="15"/>
      </w:numPr>
      <w:tabs>
        <w:tab w:val="clear" w:pos="360"/>
      </w:tabs>
      <w:spacing w:after="220" w:line="240" w:lineRule="auto"/>
      <w:ind w:left="0" w:firstLine="0"/>
    </w:pPr>
    <w:rPr>
      <w:rFonts w:ascii="Times New Roman" w:eastAsia="Times New Roman" w:hAnsi="Times New Roman" w:cs="Times New Roman"/>
      <w:sz w:val="24"/>
      <w:szCs w:val="20"/>
      <w:lang w:val="en-US"/>
    </w:rPr>
  </w:style>
  <w:style w:type="character" w:customStyle="1" w:styleId="SmallCaps">
    <w:name w:val="Small Caps"/>
    <w:basedOn w:val="Policepardfaut"/>
    <w:uiPriority w:val="99"/>
    <w:rsid w:val="00F74B8C"/>
    <w:rPr>
      <w:b/>
      <w:bCs w:val="0"/>
      <w:smallCaps/>
      <w:szCs w:val="24"/>
    </w:rPr>
  </w:style>
  <w:style w:type="paragraph" w:customStyle="1" w:styleId="Page2TopTitle">
    <w:name w:val="Page2 Top Title"/>
    <w:basedOn w:val="Normal"/>
    <w:uiPriority w:val="99"/>
    <w:rsid w:val="00F74B8C"/>
    <w:pPr>
      <w:spacing w:after="0" w:line="240" w:lineRule="auto"/>
      <w:ind w:left="2405" w:right="2592"/>
    </w:pPr>
    <w:rPr>
      <w:rFonts w:ascii="Times New Roman" w:eastAsia="Times New Roman" w:hAnsi="Times New Roman" w:cs="Times New Roman"/>
      <w:b/>
      <w:smallCaps/>
      <w:sz w:val="32"/>
      <w:szCs w:val="32"/>
      <w:lang w:val="en-US"/>
    </w:rPr>
  </w:style>
  <w:style w:type="paragraph" w:customStyle="1" w:styleId="ExerciseText">
    <w:name w:val="Exercise Text"/>
    <w:basedOn w:val="Normal"/>
    <w:rsid w:val="00EC086A"/>
    <w:pPr>
      <w:spacing w:before="200" w:after="0" w:line="240" w:lineRule="auto"/>
      <w:jc w:val="both"/>
    </w:pPr>
    <w:rPr>
      <w:rFonts w:ascii="Times New Roman" w:eastAsia="Times New Roman" w:hAnsi="Times New Roman" w:cs="Times New Roman"/>
      <w:sz w:val="24"/>
      <w:szCs w:val="20"/>
      <w:lang w:val="en-GB"/>
    </w:rPr>
  </w:style>
  <w:style w:type="paragraph" w:customStyle="1" w:styleId="Fullmargin20ptblanklineunderline">
    <w:name w:val="Full margin 20 pt blank line underline"/>
    <w:basedOn w:val="Normal"/>
    <w:rsid w:val="00EC086A"/>
    <w:pPr>
      <w:pBdr>
        <w:bottom w:val="single" w:sz="4" w:space="0" w:color="auto"/>
        <w:between w:val="single" w:sz="4" w:space="0" w:color="auto"/>
      </w:pBdr>
      <w:spacing w:after="0" w:line="400" w:lineRule="exact"/>
    </w:pPr>
    <w:rPr>
      <w:rFonts w:ascii="Times New Roman" w:eastAsia="Times New Roman" w:hAnsi="Times New Roman" w:cs="Times New Roman"/>
      <w:sz w:val="24"/>
      <w:szCs w:val="20"/>
      <w:lang w:val="en-US"/>
    </w:rPr>
  </w:style>
  <w:style w:type="paragraph" w:customStyle="1" w:styleId="Fullmargin18ptblanklineunderline">
    <w:name w:val="Full margin 18 pt blank line underline"/>
    <w:basedOn w:val="Normal"/>
    <w:rsid w:val="00EC086A"/>
    <w:pPr>
      <w:pBdr>
        <w:bottom w:val="single" w:sz="4" w:space="0" w:color="auto"/>
        <w:between w:val="single" w:sz="4" w:space="0" w:color="auto"/>
      </w:pBdr>
      <w:spacing w:after="0" w:line="360" w:lineRule="exact"/>
    </w:pPr>
    <w:rPr>
      <w:rFonts w:ascii="Times New Roman" w:eastAsia="Times New Roman" w:hAnsi="Times New Roman" w:cs="Times New Roman"/>
      <w:sz w:val="24"/>
      <w:szCs w:val="20"/>
      <w:lang w:val="en-US"/>
    </w:rPr>
  </w:style>
  <w:style w:type="paragraph" w:customStyle="1" w:styleId="ActionSteps">
    <w:name w:val="ActionSteps"/>
    <w:basedOn w:val="Normal"/>
    <w:rsid w:val="00EC086A"/>
    <w:pPr>
      <w:tabs>
        <w:tab w:val="right" w:leader="underscore" w:pos="8550"/>
      </w:tabs>
      <w:spacing w:before="180" w:after="0" w:line="240" w:lineRule="auto"/>
      <w:jc w:val="both"/>
    </w:pPr>
    <w:rPr>
      <w:rFonts w:ascii="Times New Roman" w:eastAsia="Times New Roman" w:hAnsi="Times New Roman" w:cs="Times New Roman"/>
      <w:sz w:val="24"/>
      <w:szCs w:val="20"/>
      <w:lang w:val="en-US"/>
    </w:rPr>
  </w:style>
  <w:style w:type="paragraph" w:customStyle="1" w:styleId="LearningGuide-SubBullets">
    <w:name w:val="Learning Guide-SubBullets"/>
    <w:basedOn w:val="Normal"/>
    <w:link w:val="LearningGuide-SubBulletsChar"/>
    <w:uiPriority w:val="99"/>
    <w:rsid w:val="00B33066"/>
    <w:pPr>
      <w:tabs>
        <w:tab w:val="num" w:pos="1260"/>
      </w:tabs>
      <w:spacing w:after="220" w:line="240" w:lineRule="auto"/>
      <w:ind w:left="1260" w:hanging="360"/>
      <w:jc w:val="both"/>
    </w:pPr>
    <w:rPr>
      <w:rFonts w:ascii="Times New Roman" w:eastAsia="Times New Roman" w:hAnsi="Times New Roman" w:cs="Times New Roman"/>
      <w:i/>
      <w:sz w:val="24"/>
      <w:szCs w:val="20"/>
      <w:lang w:val="en-US"/>
    </w:rPr>
  </w:style>
  <w:style w:type="character" w:customStyle="1" w:styleId="LearningGuide-SubBulletsChar">
    <w:name w:val="Learning Guide-SubBullets Char"/>
    <w:basedOn w:val="Policepardfaut"/>
    <w:link w:val="LearningGuide-SubBullets"/>
    <w:uiPriority w:val="99"/>
    <w:locked/>
    <w:rsid w:val="00B33066"/>
    <w:rPr>
      <w:rFonts w:ascii="Times New Roman" w:eastAsia="Times New Roman" w:hAnsi="Times New Roman" w:cs="Times New Roman"/>
      <w:i/>
      <w:sz w:val="24"/>
      <w:szCs w:val="20"/>
      <w:lang w:val="en-US"/>
    </w:rPr>
  </w:style>
  <w:style w:type="paragraph" w:styleId="NormalWeb">
    <w:name w:val="Normal (Web)"/>
    <w:basedOn w:val="Normal"/>
    <w:uiPriority w:val="99"/>
    <w:semiHidden/>
    <w:unhideWhenUsed/>
    <w:rsid w:val="001A3390"/>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2378">
      <w:bodyDiv w:val="1"/>
      <w:marLeft w:val="0"/>
      <w:marRight w:val="0"/>
      <w:marTop w:val="0"/>
      <w:marBottom w:val="0"/>
      <w:divBdr>
        <w:top w:val="none" w:sz="0" w:space="0" w:color="auto"/>
        <w:left w:val="none" w:sz="0" w:space="0" w:color="auto"/>
        <w:bottom w:val="none" w:sz="0" w:space="0" w:color="auto"/>
        <w:right w:val="none" w:sz="0" w:space="0" w:color="auto"/>
      </w:divBdr>
    </w:div>
    <w:div w:id="398407092">
      <w:bodyDiv w:val="1"/>
      <w:marLeft w:val="0"/>
      <w:marRight w:val="0"/>
      <w:marTop w:val="0"/>
      <w:marBottom w:val="0"/>
      <w:divBdr>
        <w:top w:val="none" w:sz="0" w:space="0" w:color="auto"/>
        <w:left w:val="none" w:sz="0" w:space="0" w:color="auto"/>
        <w:bottom w:val="none" w:sz="0" w:space="0" w:color="auto"/>
        <w:right w:val="none" w:sz="0" w:space="0" w:color="auto"/>
      </w:divBdr>
      <w:divsChild>
        <w:div w:id="1961911352">
          <w:marLeft w:val="547"/>
          <w:marRight w:val="0"/>
          <w:marTop w:val="115"/>
          <w:marBottom w:val="0"/>
          <w:divBdr>
            <w:top w:val="none" w:sz="0" w:space="0" w:color="auto"/>
            <w:left w:val="none" w:sz="0" w:space="0" w:color="auto"/>
            <w:bottom w:val="none" w:sz="0" w:space="0" w:color="auto"/>
            <w:right w:val="none" w:sz="0" w:space="0" w:color="auto"/>
          </w:divBdr>
        </w:div>
        <w:div w:id="1543906117">
          <w:marLeft w:val="547"/>
          <w:marRight w:val="0"/>
          <w:marTop w:val="115"/>
          <w:marBottom w:val="0"/>
          <w:divBdr>
            <w:top w:val="none" w:sz="0" w:space="0" w:color="auto"/>
            <w:left w:val="none" w:sz="0" w:space="0" w:color="auto"/>
            <w:bottom w:val="none" w:sz="0" w:space="0" w:color="auto"/>
            <w:right w:val="none" w:sz="0" w:space="0" w:color="auto"/>
          </w:divBdr>
        </w:div>
        <w:div w:id="341011489">
          <w:marLeft w:val="547"/>
          <w:marRight w:val="0"/>
          <w:marTop w:val="115"/>
          <w:marBottom w:val="0"/>
          <w:divBdr>
            <w:top w:val="none" w:sz="0" w:space="0" w:color="auto"/>
            <w:left w:val="none" w:sz="0" w:space="0" w:color="auto"/>
            <w:bottom w:val="none" w:sz="0" w:space="0" w:color="auto"/>
            <w:right w:val="none" w:sz="0" w:space="0" w:color="auto"/>
          </w:divBdr>
        </w:div>
        <w:div w:id="1569340220">
          <w:marLeft w:val="547"/>
          <w:marRight w:val="0"/>
          <w:marTop w:val="115"/>
          <w:marBottom w:val="0"/>
          <w:divBdr>
            <w:top w:val="none" w:sz="0" w:space="0" w:color="auto"/>
            <w:left w:val="none" w:sz="0" w:space="0" w:color="auto"/>
            <w:bottom w:val="none" w:sz="0" w:space="0" w:color="auto"/>
            <w:right w:val="none" w:sz="0" w:space="0" w:color="auto"/>
          </w:divBdr>
        </w:div>
        <w:div w:id="287901734">
          <w:marLeft w:val="547"/>
          <w:marRight w:val="0"/>
          <w:marTop w:val="115"/>
          <w:marBottom w:val="0"/>
          <w:divBdr>
            <w:top w:val="none" w:sz="0" w:space="0" w:color="auto"/>
            <w:left w:val="none" w:sz="0" w:space="0" w:color="auto"/>
            <w:bottom w:val="none" w:sz="0" w:space="0" w:color="auto"/>
            <w:right w:val="none" w:sz="0" w:space="0" w:color="auto"/>
          </w:divBdr>
        </w:div>
      </w:divsChild>
    </w:div>
    <w:div w:id="487985925">
      <w:bodyDiv w:val="1"/>
      <w:marLeft w:val="0"/>
      <w:marRight w:val="0"/>
      <w:marTop w:val="0"/>
      <w:marBottom w:val="0"/>
      <w:divBdr>
        <w:top w:val="none" w:sz="0" w:space="0" w:color="auto"/>
        <w:left w:val="none" w:sz="0" w:space="0" w:color="auto"/>
        <w:bottom w:val="none" w:sz="0" w:space="0" w:color="auto"/>
        <w:right w:val="none" w:sz="0" w:space="0" w:color="auto"/>
      </w:divBdr>
      <w:divsChild>
        <w:div w:id="740755618">
          <w:marLeft w:val="446"/>
          <w:marRight w:val="0"/>
          <w:marTop w:val="144"/>
          <w:marBottom w:val="0"/>
          <w:divBdr>
            <w:top w:val="none" w:sz="0" w:space="0" w:color="auto"/>
            <w:left w:val="none" w:sz="0" w:space="0" w:color="auto"/>
            <w:bottom w:val="none" w:sz="0" w:space="0" w:color="auto"/>
            <w:right w:val="none" w:sz="0" w:space="0" w:color="auto"/>
          </w:divBdr>
        </w:div>
        <w:div w:id="835342052">
          <w:marLeft w:val="446"/>
          <w:marRight w:val="0"/>
          <w:marTop w:val="144"/>
          <w:marBottom w:val="0"/>
          <w:divBdr>
            <w:top w:val="none" w:sz="0" w:space="0" w:color="auto"/>
            <w:left w:val="none" w:sz="0" w:space="0" w:color="auto"/>
            <w:bottom w:val="none" w:sz="0" w:space="0" w:color="auto"/>
            <w:right w:val="none" w:sz="0" w:space="0" w:color="auto"/>
          </w:divBdr>
        </w:div>
        <w:div w:id="340090521">
          <w:marLeft w:val="446"/>
          <w:marRight w:val="0"/>
          <w:marTop w:val="144"/>
          <w:marBottom w:val="0"/>
          <w:divBdr>
            <w:top w:val="none" w:sz="0" w:space="0" w:color="auto"/>
            <w:left w:val="none" w:sz="0" w:space="0" w:color="auto"/>
            <w:bottom w:val="none" w:sz="0" w:space="0" w:color="auto"/>
            <w:right w:val="none" w:sz="0" w:space="0" w:color="auto"/>
          </w:divBdr>
        </w:div>
        <w:div w:id="721490373">
          <w:marLeft w:val="446"/>
          <w:marRight w:val="0"/>
          <w:marTop w:val="144"/>
          <w:marBottom w:val="0"/>
          <w:divBdr>
            <w:top w:val="none" w:sz="0" w:space="0" w:color="auto"/>
            <w:left w:val="none" w:sz="0" w:space="0" w:color="auto"/>
            <w:bottom w:val="none" w:sz="0" w:space="0" w:color="auto"/>
            <w:right w:val="none" w:sz="0" w:space="0" w:color="auto"/>
          </w:divBdr>
        </w:div>
        <w:div w:id="959149252">
          <w:marLeft w:val="446"/>
          <w:marRight w:val="0"/>
          <w:marTop w:val="144"/>
          <w:marBottom w:val="0"/>
          <w:divBdr>
            <w:top w:val="none" w:sz="0" w:space="0" w:color="auto"/>
            <w:left w:val="none" w:sz="0" w:space="0" w:color="auto"/>
            <w:bottom w:val="none" w:sz="0" w:space="0" w:color="auto"/>
            <w:right w:val="none" w:sz="0" w:space="0" w:color="auto"/>
          </w:divBdr>
        </w:div>
        <w:div w:id="684284381">
          <w:marLeft w:val="446"/>
          <w:marRight w:val="0"/>
          <w:marTop w:val="144"/>
          <w:marBottom w:val="0"/>
          <w:divBdr>
            <w:top w:val="none" w:sz="0" w:space="0" w:color="auto"/>
            <w:left w:val="none" w:sz="0" w:space="0" w:color="auto"/>
            <w:bottom w:val="none" w:sz="0" w:space="0" w:color="auto"/>
            <w:right w:val="none" w:sz="0" w:space="0" w:color="auto"/>
          </w:divBdr>
        </w:div>
      </w:divsChild>
    </w:div>
    <w:div w:id="913006806">
      <w:bodyDiv w:val="1"/>
      <w:marLeft w:val="0"/>
      <w:marRight w:val="0"/>
      <w:marTop w:val="0"/>
      <w:marBottom w:val="0"/>
      <w:divBdr>
        <w:top w:val="none" w:sz="0" w:space="0" w:color="auto"/>
        <w:left w:val="none" w:sz="0" w:space="0" w:color="auto"/>
        <w:bottom w:val="none" w:sz="0" w:space="0" w:color="auto"/>
        <w:right w:val="none" w:sz="0" w:space="0" w:color="auto"/>
      </w:divBdr>
    </w:div>
    <w:div w:id="1116559550">
      <w:bodyDiv w:val="1"/>
      <w:marLeft w:val="0"/>
      <w:marRight w:val="0"/>
      <w:marTop w:val="0"/>
      <w:marBottom w:val="0"/>
      <w:divBdr>
        <w:top w:val="none" w:sz="0" w:space="0" w:color="auto"/>
        <w:left w:val="none" w:sz="0" w:space="0" w:color="auto"/>
        <w:bottom w:val="none" w:sz="0" w:space="0" w:color="auto"/>
        <w:right w:val="none" w:sz="0" w:space="0" w:color="auto"/>
      </w:divBdr>
    </w:div>
    <w:div w:id="1117527418">
      <w:bodyDiv w:val="1"/>
      <w:marLeft w:val="0"/>
      <w:marRight w:val="0"/>
      <w:marTop w:val="0"/>
      <w:marBottom w:val="0"/>
      <w:divBdr>
        <w:top w:val="none" w:sz="0" w:space="0" w:color="auto"/>
        <w:left w:val="none" w:sz="0" w:space="0" w:color="auto"/>
        <w:bottom w:val="none" w:sz="0" w:space="0" w:color="auto"/>
        <w:right w:val="none" w:sz="0" w:space="0" w:color="auto"/>
      </w:divBdr>
      <w:divsChild>
        <w:div w:id="624581031">
          <w:marLeft w:val="547"/>
          <w:marRight w:val="0"/>
          <w:marTop w:val="115"/>
          <w:marBottom w:val="0"/>
          <w:divBdr>
            <w:top w:val="none" w:sz="0" w:space="0" w:color="auto"/>
            <w:left w:val="none" w:sz="0" w:space="0" w:color="auto"/>
            <w:bottom w:val="none" w:sz="0" w:space="0" w:color="auto"/>
            <w:right w:val="none" w:sz="0" w:space="0" w:color="auto"/>
          </w:divBdr>
        </w:div>
        <w:div w:id="2082826770">
          <w:marLeft w:val="547"/>
          <w:marRight w:val="0"/>
          <w:marTop w:val="115"/>
          <w:marBottom w:val="0"/>
          <w:divBdr>
            <w:top w:val="none" w:sz="0" w:space="0" w:color="auto"/>
            <w:left w:val="none" w:sz="0" w:space="0" w:color="auto"/>
            <w:bottom w:val="none" w:sz="0" w:space="0" w:color="auto"/>
            <w:right w:val="none" w:sz="0" w:space="0" w:color="auto"/>
          </w:divBdr>
        </w:div>
        <w:div w:id="1386643311">
          <w:marLeft w:val="547"/>
          <w:marRight w:val="0"/>
          <w:marTop w:val="115"/>
          <w:marBottom w:val="0"/>
          <w:divBdr>
            <w:top w:val="none" w:sz="0" w:space="0" w:color="auto"/>
            <w:left w:val="none" w:sz="0" w:space="0" w:color="auto"/>
            <w:bottom w:val="none" w:sz="0" w:space="0" w:color="auto"/>
            <w:right w:val="none" w:sz="0" w:space="0" w:color="auto"/>
          </w:divBdr>
        </w:div>
        <w:div w:id="1967926687">
          <w:marLeft w:val="547"/>
          <w:marRight w:val="0"/>
          <w:marTop w:val="115"/>
          <w:marBottom w:val="0"/>
          <w:divBdr>
            <w:top w:val="none" w:sz="0" w:space="0" w:color="auto"/>
            <w:left w:val="none" w:sz="0" w:space="0" w:color="auto"/>
            <w:bottom w:val="none" w:sz="0" w:space="0" w:color="auto"/>
            <w:right w:val="none" w:sz="0" w:space="0" w:color="auto"/>
          </w:divBdr>
        </w:div>
      </w:divsChild>
    </w:div>
    <w:div w:id="1185360903">
      <w:bodyDiv w:val="1"/>
      <w:marLeft w:val="0"/>
      <w:marRight w:val="0"/>
      <w:marTop w:val="0"/>
      <w:marBottom w:val="0"/>
      <w:divBdr>
        <w:top w:val="none" w:sz="0" w:space="0" w:color="auto"/>
        <w:left w:val="none" w:sz="0" w:space="0" w:color="auto"/>
        <w:bottom w:val="none" w:sz="0" w:space="0" w:color="auto"/>
        <w:right w:val="none" w:sz="0" w:space="0" w:color="auto"/>
      </w:divBdr>
      <w:divsChild>
        <w:div w:id="420837422">
          <w:marLeft w:val="547"/>
          <w:marRight w:val="0"/>
          <w:marTop w:val="115"/>
          <w:marBottom w:val="0"/>
          <w:divBdr>
            <w:top w:val="none" w:sz="0" w:space="0" w:color="auto"/>
            <w:left w:val="none" w:sz="0" w:space="0" w:color="auto"/>
            <w:bottom w:val="none" w:sz="0" w:space="0" w:color="auto"/>
            <w:right w:val="none" w:sz="0" w:space="0" w:color="auto"/>
          </w:divBdr>
        </w:div>
        <w:div w:id="511533233">
          <w:marLeft w:val="547"/>
          <w:marRight w:val="0"/>
          <w:marTop w:val="115"/>
          <w:marBottom w:val="0"/>
          <w:divBdr>
            <w:top w:val="none" w:sz="0" w:space="0" w:color="auto"/>
            <w:left w:val="none" w:sz="0" w:space="0" w:color="auto"/>
            <w:bottom w:val="none" w:sz="0" w:space="0" w:color="auto"/>
            <w:right w:val="none" w:sz="0" w:space="0" w:color="auto"/>
          </w:divBdr>
        </w:div>
        <w:div w:id="388959140">
          <w:marLeft w:val="547"/>
          <w:marRight w:val="0"/>
          <w:marTop w:val="115"/>
          <w:marBottom w:val="0"/>
          <w:divBdr>
            <w:top w:val="none" w:sz="0" w:space="0" w:color="auto"/>
            <w:left w:val="none" w:sz="0" w:space="0" w:color="auto"/>
            <w:bottom w:val="none" w:sz="0" w:space="0" w:color="auto"/>
            <w:right w:val="none" w:sz="0" w:space="0" w:color="auto"/>
          </w:divBdr>
        </w:div>
        <w:div w:id="396779235">
          <w:marLeft w:val="547"/>
          <w:marRight w:val="0"/>
          <w:marTop w:val="115"/>
          <w:marBottom w:val="0"/>
          <w:divBdr>
            <w:top w:val="none" w:sz="0" w:space="0" w:color="auto"/>
            <w:left w:val="none" w:sz="0" w:space="0" w:color="auto"/>
            <w:bottom w:val="none" w:sz="0" w:space="0" w:color="auto"/>
            <w:right w:val="none" w:sz="0" w:space="0" w:color="auto"/>
          </w:divBdr>
        </w:div>
      </w:divsChild>
    </w:div>
    <w:div w:id="1196850524">
      <w:bodyDiv w:val="1"/>
      <w:marLeft w:val="0"/>
      <w:marRight w:val="0"/>
      <w:marTop w:val="0"/>
      <w:marBottom w:val="0"/>
      <w:divBdr>
        <w:top w:val="none" w:sz="0" w:space="0" w:color="auto"/>
        <w:left w:val="none" w:sz="0" w:space="0" w:color="auto"/>
        <w:bottom w:val="none" w:sz="0" w:space="0" w:color="auto"/>
        <w:right w:val="none" w:sz="0" w:space="0" w:color="auto"/>
      </w:divBdr>
    </w:div>
    <w:div w:id="1325664609">
      <w:bodyDiv w:val="1"/>
      <w:marLeft w:val="0"/>
      <w:marRight w:val="0"/>
      <w:marTop w:val="0"/>
      <w:marBottom w:val="0"/>
      <w:divBdr>
        <w:top w:val="none" w:sz="0" w:space="0" w:color="auto"/>
        <w:left w:val="none" w:sz="0" w:space="0" w:color="auto"/>
        <w:bottom w:val="none" w:sz="0" w:space="0" w:color="auto"/>
        <w:right w:val="none" w:sz="0" w:space="0" w:color="auto"/>
      </w:divBdr>
    </w:div>
    <w:div w:id="1375083485">
      <w:bodyDiv w:val="1"/>
      <w:marLeft w:val="0"/>
      <w:marRight w:val="0"/>
      <w:marTop w:val="0"/>
      <w:marBottom w:val="0"/>
      <w:divBdr>
        <w:top w:val="none" w:sz="0" w:space="0" w:color="auto"/>
        <w:left w:val="none" w:sz="0" w:space="0" w:color="auto"/>
        <w:bottom w:val="none" w:sz="0" w:space="0" w:color="auto"/>
        <w:right w:val="none" w:sz="0" w:space="0" w:color="auto"/>
      </w:divBdr>
    </w:div>
    <w:div w:id="1418673236">
      <w:bodyDiv w:val="1"/>
      <w:marLeft w:val="0"/>
      <w:marRight w:val="0"/>
      <w:marTop w:val="0"/>
      <w:marBottom w:val="0"/>
      <w:divBdr>
        <w:top w:val="none" w:sz="0" w:space="0" w:color="auto"/>
        <w:left w:val="none" w:sz="0" w:space="0" w:color="auto"/>
        <w:bottom w:val="none" w:sz="0" w:space="0" w:color="auto"/>
        <w:right w:val="none" w:sz="0" w:space="0" w:color="auto"/>
      </w:divBdr>
      <w:divsChild>
        <w:div w:id="62291677">
          <w:marLeft w:val="461"/>
          <w:marRight w:val="0"/>
          <w:marTop w:val="101"/>
          <w:marBottom w:val="0"/>
          <w:divBdr>
            <w:top w:val="none" w:sz="0" w:space="0" w:color="auto"/>
            <w:left w:val="none" w:sz="0" w:space="0" w:color="auto"/>
            <w:bottom w:val="none" w:sz="0" w:space="0" w:color="auto"/>
            <w:right w:val="none" w:sz="0" w:space="0" w:color="auto"/>
          </w:divBdr>
        </w:div>
        <w:div w:id="299070007">
          <w:marLeft w:val="461"/>
          <w:marRight w:val="0"/>
          <w:marTop w:val="101"/>
          <w:marBottom w:val="0"/>
          <w:divBdr>
            <w:top w:val="none" w:sz="0" w:space="0" w:color="auto"/>
            <w:left w:val="none" w:sz="0" w:space="0" w:color="auto"/>
            <w:bottom w:val="none" w:sz="0" w:space="0" w:color="auto"/>
            <w:right w:val="none" w:sz="0" w:space="0" w:color="auto"/>
          </w:divBdr>
        </w:div>
        <w:div w:id="1098478564">
          <w:marLeft w:val="461"/>
          <w:marRight w:val="0"/>
          <w:marTop w:val="101"/>
          <w:marBottom w:val="0"/>
          <w:divBdr>
            <w:top w:val="none" w:sz="0" w:space="0" w:color="auto"/>
            <w:left w:val="none" w:sz="0" w:space="0" w:color="auto"/>
            <w:bottom w:val="none" w:sz="0" w:space="0" w:color="auto"/>
            <w:right w:val="none" w:sz="0" w:space="0" w:color="auto"/>
          </w:divBdr>
        </w:div>
        <w:div w:id="374429949">
          <w:marLeft w:val="461"/>
          <w:marRight w:val="0"/>
          <w:marTop w:val="101"/>
          <w:marBottom w:val="0"/>
          <w:divBdr>
            <w:top w:val="none" w:sz="0" w:space="0" w:color="auto"/>
            <w:left w:val="none" w:sz="0" w:space="0" w:color="auto"/>
            <w:bottom w:val="none" w:sz="0" w:space="0" w:color="auto"/>
            <w:right w:val="none" w:sz="0" w:space="0" w:color="auto"/>
          </w:divBdr>
        </w:div>
        <w:div w:id="2064938425">
          <w:marLeft w:val="461"/>
          <w:marRight w:val="0"/>
          <w:marTop w:val="101"/>
          <w:marBottom w:val="0"/>
          <w:divBdr>
            <w:top w:val="none" w:sz="0" w:space="0" w:color="auto"/>
            <w:left w:val="none" w:sz="0" w:space="0" w:color="auto"/>
            <w:bottom w:val="none" w:sz="0" w:space="0" w:color="auto"/>
            <w:right w:val="none" w:sz="0" w:space="0" w:color="auto"/>
          </w:divBdr>
        </w:div>
        <w:div w:id="1861315507">
          <w:marLeft w:val="461"/>
          <w:marRight w:val="0"/>
          <w:marTop w:val="101"/>
          <w:marBottom w:val="0"/>
          <w:divBdr>
            <w:top w:val="none" w:sz="0" w:space="0" w:color="auto"/>
            <w:left w:val="none" w:sz="0" w:space="0" w:color="auto"/>
            <w:bottom w:val="none" w:sz="0" w:space="0" w:color="auto"/>
            <w:right w:val="none" w:sz="0" w:space="0" w:color="auto"/>
          </w:divBdr>
        </w:div>
      </w:divsChild>
    </w:div>
    <w:div w:id="1446462551">
      <w:bodyDiv w:val="1"/>
      <w:marLeft w:val="0"/>
      <w:marRight w:val="0"/>
      <w:marTop w:val="0"/>
      <w:marBottom w:val="0"/>
      <w:divBdr>
        <w:top w:val="none" w:sz="0" w:space="0" w:color="auto"/>
        <w:left w:val="none" w:sz="0" w:space="0" w:color="auto"/>
        <w:bottom w:val="none" w:sz="0" w:space="0" w:color="auto"/>
        <w:right w:val="none" w:sz="0" w:space="0" w:color="auto"/>
      </w:divBdr>
    </w:div>
    <w:div w:id="1557352685">
      <w:bodyDiv w:val="1"/>
      <w:marLeft w:val="0"/>
      <w:marRight w:val="0"/>
      <w:marTop w:val="0"/>
      <w:marBottom w:val="0"/>
      <w:divBdr>
        <w:top w:val="none" w:sz="0" w:space="0" w:color="auto"/>
        <w:left w:val="none" w:sz="0" w:space="0" w:color="auto"/>
        <w:bottom w:val="none" w:sz="0" w:space="0" w:color="auto"/>
        <w:right w:val="none" w:sz="0" w:space="0" w:color="auto"/>
      </w:divBdr>
    </w:div>
    <w:div w:id="1606886167">
      <w:bodyDiv w:val="1"/>
      <w:marLeft w:val="0"/>
      <w:marRight w:val="0"/>
      <w:marTop w:val="0"/>
      <w:marBottom w:val="0"/>
      <w:divBdr>
        <w:top w:val="none" w:sz="0" w:space="0" w:color="auto"/>
        <w:left w:val="none" w:sz="0" w:space="0" w:color="auto"/>
        <w:bottom w:val="none" w:sz="0" w:space="0" w:color="auto"/>
        <w:right w:val="none" w:sz="0" w:space="0" w:color="auto"/>
      </w:divBdr>
    </w:div>
    <w:div w:id="1954239671">
      <w:bodyDiv w:val="1"/>
      <w:marLeft w:val="0"/>
      <w:marRight w:val="0"/>
      <w:marTop w:val="0"/>
      <w:marBottom w:val="0"/>
      <w:divBdr>
        <w:top w:val="none" w:sz="0" w:space="0" w:color="auto"/>
        <w:left w:val="none" w:sz="0" w:space="0" w:color="auto"/>
        <w:bottom w:val="none" w:sz="0" w:space="0" w:color="auto"/>
        <w:right w:val="none" w:sz="0" w:space="0" w:color="auto"/>
      </w:divBdr>
    </w:div>
    <w:div w:id="2015062814">
      <w:bodyDiv w:val="1"/>
      <w:marLeft w:val="0"/>
      <w:marRight w:val="0"/>
      <w:marTop w:val="0"/>
      <w:marBottom w:val="0"/>
      <w:divBdr>
        <w:top w:val="none" w:sz="0" w:space="0" w:color="auto"/>
        <w:left w:val="none" w:sz="0" w:space="0" w:color="auto"/>
        <w:bottom w:val="none" w:sz="0" w:space="0" w:color="auto"/>
        <w:right w:val="none" w:sz="0" w:space="0" w:color="auto"/>
      </w:divBdr>
    </w:div>
    <w:div w:id="20941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506</Words>
  <Characters>2785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Montaldier</dc:creator>
  <cp:lastModifiedBy>Marc Montaldier</cp:lastModifiedBy>
  <cp:revision>28</cp:revision>
  <cp:lastPrinted>2018-09-14T14:41:00Z</cp:lastPrinted>
  <dcterms:created xsi:type="dcterms:W3CDTF">2011-06-15T13:43:00Z</dcterms:created>
  <dcterms:modified xsi:type="dcterms:W3CDTF">2018-09-14T14:41:00Z</dcterms:modified>
</cp:coreProperties>
</file>